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EF58" w14:textId="77777777" w:rsidR="00031431" w:rsidRDefault="00A30856" w:rsidP="00E479C2">
      <w:pPr>
        <w:pStyle w:val="Heading1"/>
        <w:jc w:val="center"/>
        <w:rPr>
          <w:b/>
        </w:rPr>
      </w:pPr>
      <w:r>
        <w:rPr>
          <w:b/>
        </w:rPr>
        <w:t>Legal Aid o</w:t>
      </w:r>
      <w:r w:rsidR="00031431">
        <w:rPr>
          <w:b/>
        </w:rPr>
        <w:t xml:space="preserve">f Southeastern Pennsylvania </w:t>
      </w:r>
    </w:p>
    <w:p w14:paraId="581EC50E" w14:textId="77777777" w:rsidR="00E479C2" w:rsidRPr="00E479C2" w:rsidRDefault="00E479C2" w:rsidP="00E479C2">
      <w:pPr>
        <w:pStyle w:val="Heading1"/>
        <w:jc w:val="center"/>
        <w:rPr>
          <w:b/>
        </w:rPr>
      </w:pPr>
      <w:r w:rsidRPr="00E479C2">
        <w:rPr>
          <w:b/>
        </w:rPr>
        <w:t>Job Announcement</w:t>
      </w:r>
    </w:p>
    <w:p w14:paraId="2F7A8BDF" w14:textId="39D47B9E" w:rsidR="00A65E44" w:rsidRPr="00E479C2" w:rsidRDefault="00102D66" w:rsidP="00E479C2">
      <w:pPr>
        <w:pStyle w:val="Heading1"/>
        <w:jc w:val="center"/>
        <w:rPr>
          <w:b/>
        </w:rPr>
      </w:pPr>
      <w:r>
        <w:rPr>
          <w:b/>
        </w:rPr>
        <w:t>Managing</w:t>
      </w:r>
      <w:r w:rsidR="00704D6D">
        <w:rPr>
          <w:b/>
        </w:rPr>
        <w:t xml:space="preserve"> </w:t>
      </w:r>
      <w:r w:rsidR="00E479C2" w:rsidRPr="00E479C2">
        <w:rPr>
          <w:b/>
        </w:rPr>
        <w:t>Attorney</w:t>
      </w:r>
      <w:r w:rsidR="00704D6D">
        <w:rPr>
          <w:b/>
        </w:rPr>
        <w:t xml:space="preserve"> – </w:t>
      </w:r>
      <w:r>
        <w:rPr>
          <w:b/>
        </w:rPr>
        <w:t>Doylestown, PA (JPIE0</w:t>
      </w:r>
      <w:r w:rsidR="004A7611">
        <w:rPr>
          <w:b/>
        </w:rPr>
        <w:t>51</w:t>
      </w:r>
      <w:r>
        <w:rPr>
          <w:b/>
        </w:rPr>
        <w:t>820)</w:t>
      </w:r>
    </w:p>
    <w:p w14:paraId="0B54B611" w14:textId="77777777" w:rsidR="00A65E44" w:rsidRPr="00614597" w:rsidRDefault="00A65E44" w:rsidP="00A65E44">
      <w:pPr>
        <w:rPr>
          <w:rFonts w:ascii="Arial" w:hAnsi="Arial" w:cs="Arial"/>
        </w:rPr>
      </w:pPr>
    </w:p>
    <w:p w14:paraId="4BD96BAA" w14:textId="77777777" w:rsidR="00A65E44" w:rsidRPr="00FC32CA" w:rsidRDefault="00FC32CA" w:rsidP="00A65E44">
      <w:pPr>
        <w:rPr>
          <w:rFonts w:ascii="Arial" w:hAnsi="Arial" w:cs="Arial"/>
        </w:rPr>
      </w:pPr>
      <w:r w:rsidRPr="00FC32CA">
        <w:rPr>
          <w:rFonts w:ascii="Arial" w:hAnsi="Arial" w:cs="Arial"/>
        </w:rPr>
        <w:t>SUMMARY</w:t>
      </w:r>
    </w:p>
    <w:p w14:paraId="6F042927" w14:textId="77777777" w:rsidR="00614597" w:rsidRPr="00614597" w:rsidRDefault="00614597" w:rsidP="00A65E44">
      <w:pPr>
        <w:rPr>
          <w:rFonts w:ascii="Arial" w:hAnsi="Arial" w:cs="Arial"/>
        </w:rPr>
      </w:pPr>
    </w:p>
    <w:p w14:paraId="015319FD" w14:textId="6E70CA4F" w:rsidR="00102D66" w:rsidRDefault="00D5781B" w:rsidP="00102D66">
      <w:pPr>
        <w:rPr>
          <w:rFonts w:ascii="Arial" w:hAnsi="Arial" w:cs="Arial"/>
        </w:rPr>
      </w:pPr>
      <w:r>
        <w:rPr>
          <w:rFonts w:ascii="Arial" w:hAnsi="Arial" w:cs="Arial"/>
        </w:rPr>
        <w:t>Legal Aid of Southeastern PA (LASP</w:t>
      </w:r>
      <w:r w:rsidR="1F75C0EF" w:rsidRPr="1F75C0EF">
        <w:rPr>
          <w:rFonts w:ascii="Arial" w:hAnsi="Arial" w:cs="Arial"/>
        </w:rPr>
        <w:t>) seeks an</w:t>
      </w:r>
      <w:r w:rsidR="00F155B1">
        <w:rPr>
          <w:rFonts w:ascii="Arial" w:hAnsi="Arial" w:cs="Arial"/>
        </w:rPr>
        <w:t xml:space="preserve"> attorney to manage </w:t>
      </w:r>
      <w:r w:rsidR="00102D66">
        <w:rPr>
          <w:rFonts w:ascii="Arial" w:hAnsi="Arial" w:cs="Arial"/>
        </w:rPr>
        <w:t>its Doylest</w:t>
      </w:r>
      <w:r w:rsidR="000E0FB5">
        <w:rPr>
          <w:rFonts w:ascii="Arial" w:hAnsi="Arial" w:cs="Arial"/>
        </w:rPr>
        <w:t>own Office in Bucks County</w:t>
      </w:r>
      <w:r w:rsidR="00102D66">
        <w:rPr>
          <w:rFonts w:ascii="Arial" w:hAnsi="Arial" w:cs="Arial"/>
        </w:rPr>
        <w:t>. LASP serves low-income individuals and families in Bucks, Chester, Delaware and Montgome</w:t>
      </w:r>
      <w:r w:rsidR="000E0FB5">
        <w:rPr>
          <w:rFonts w:ascii="Arial" w:hAnsi="Arial" w:cs="Arial"/>
        </w:rPr>
        <w:t>ry counties.  The Doylestown Managing Attorney</w:t>
      </w:r>
      <w:r w:rsidR="00102D66">
        <w:rPr>
          <w:rFonts w:ascii="Arial" w:hAnsi="Arial" w:cs="Arial"/>
        </w:rPr>
        <w:t xml:space="preserve"> position involves supervising, training and motivating Doylestown Office staff to provide the highest quality legal services in accordance with LASP program guidelines, the ABA Standards for the Provision of Civil Legal Services</w:t>
      </w:r>
      <w:r w:rsidR="000E0FB5">
        <w:rPr>
          <w:rFonts w:ascii="Arial" w:hAnsi="Arial" w:cs="Arial"/>
        </w:rPr>
        <w:t>,</w:t>
      </w:r>
      <w:r w:rsidR="00102D66">
        <w:rPr>
          <w:rFonts w:ascii="Arial" w:hAnsi="Arial" w:cs="Arial"/>
        </w:rPr>
        <w:t xml:space="preserve"> and the</w:t>
      </w:r>
      <w:r w:rsidR="000E0FB5">
        <w:rPr>
          <w:rFonts w:ascii="Arial" w:hAnsi="Arial" w:cs="Arial"/>
        </w:rPr>
        <w:t xml:space="preserve"> Pennsylvania</w:t>
      </w:r>
      <w:r w:rsidR="00102D66">
        <w:rPr>
          <w:rFonts w:ascii="Arial" w:hAnsi="Arial" w:cs="Arial"/>
        </w:rPr>
        <w:t xml:space="preserve"> Code of Professional Responsibility.  The Managing Attorney will also carry a caseload commensurate with his or her expertise and managerial re</w:t>
      </w:r>
      <w:r w:rsidR="000E0FB5">
        <w:rPr>
          <w:rFonts w:ascii="Arial" w:hAnsi="Arial" w:cs="Arial"/>
        </w:rPr>
        <w:t xml:space="preserve">sponsibilities.  The </w:t>
      </w:r>
      <w:r w:rsidR="00102D66">
        <w:rPr>
          <w:rFonts w:ascii="Arial" w:hAnsi="Arial" w:cs="Arial"/>
        </w:rPr>
        <w:t xml:space="preserve">caseload will focus on </w:t>
      </w:r>
      <w:r w:rsidR="000B7D75">
        <w:rPr>
          <w:rFonts w:ascii="Arial" w:hAnsi="Arial" w:cs="Arial"/>
        </w:rPr>
        <w:t xml:space="preserve">representing parents/guardians in </w:t>
      </w:r>
      <w:r w:rsidR="00102D66">
        <w:rPr>
          <w:rFonts w:ascii="Arial" w:hAnsi="Arial" w:cs="Arial"/>
        </w:rPr>
        <w:t>dependency cases, but will also require knowledge of family law issues facing clients, such as custody, domestic violence and divorce, and general knowledge of other poverty law issues, including public benefits, consumer law and bankruptcy, employment, expungements, housing</w:t>
      </w:r>
      <w:r w:rsidR="000E0FB5">
        <w:rPr>
          <w:rFonts w:ascii="Arial" w:hAnsi="Arial" w:cs="Arial"/>
        </w:rPr>
        <w:t>,</w:t>
      </w:r>
      <w:r w:rsidR="00102D66">
        <w:rPr>
          <w:rFonts w:ascii="Arial" w:hAnsi="Arial" w:cs="Arial"/>
        </w:rPr>
        <w:t xml:space="preserve"> and other areas.  The position is full-time.</w:t>
      </w:r>
    </w:p>
    <w:p w14:paraId="0FFA1DC8" w14:textId="77777777" w:rsidR="006428C6" w:rsidRDefault="006428C6" w:rsidP="00A65E44">
      <w:pPr>
        <w:rPr>
          <w:rFonts w:ascii="Arial" w:hAnsi="Arial" w:cs="Arial"/>
        </w:rPr>
      </w:pPr>
    </w:p>
    <w:p w14:paraId="27932C1E" w14:textId="77777777" w:rsidR="006D3608" w:rsidRDefault="006D3608" w:rsidP="00A65E44">
      <w:pPr>
        <w:rPr>
          <w:rFonts w:ascii="Arial" w:hAnsi="Arial" w:cs="Arial"/>
        </w:rPr>
      </w:pPr>
      <w:r>
        <w:rPr>
          <w:rFonts w:ascii="Arial" w:hAnsi="Arial" w:cs="Arial"/>
        </w:rPr>
        <w:t>MANAGERIAL DUTIES AND RESPONSIBILITIES:</w:t>
      </w:r>
    </w:p>
    <w:p w14:paraId="54103A70" w14:textId="77777777" w:rsidR="006D3608" w:rsidRDefault="006D3608" w:rsidP="00A65E44">
      <w:pPr>
        <w:rPr>
          <w:rFonts w:ascii="Arial" w:hAnsi="Arial" w:cs="Arial"/>
        </w:rPr>
      </w:pPr>
    </w:p>
    <w:p w14:paraId="6BF4886D" w14:textId="1C25C8ED" w:rsidR="00D24648" w:rsidRPr="002A4CE0" w:rsidRDefault="00D24648" w:rsidP="00D24648">
      <w:pPr>
        <w:pStyle w:val="ListParagraph"/>
        <w:numPr>
          <w:ilvl w:val="0"/>
          <w:numId w:val="4"/>
        </w:numPr>
        <w:rPr>
          <w:rFonts w:ascii="Arial" w:hAnsi="Arial" w:cs="Arial"/>
        </w:rPr>
      </w:pPr>
      <w:r>
        <w:rPr>
          <w:rFonts w:ascii="Arial" w:hAnsi="Arial" w:cs="Arial"/>
        </w:rPr>
        <w:t>S</w:t>
      </w:r>
      <w:r w:rsidRPr="002A4CE0">
        <w:rPr>
          <w:rFonts w:ascii="Arial" w:hAnsi="Arial" w:cs="Arial"/>
        </w:rPr>
        <w:t>upe</w:t>
      </w:r>
      <w:r>
        <w:rPr>
          <w:rFonts w:ascii="Arial" w:hAnsi="Arial" w:cs="Arial"/>
        </w:rPr>
        <w:t xml:space="preserve">rvise </w:t>
      </w:r>
      <w:r w:rsidRPr="002A4CE0">
        <w:rPr>
          <w:rFonts w:ascii="Arial" w:hAnsi="Arial" w:cs="Arial"/>
        </w:rPr>
        <w:t>legal service</w:t>
      </w:r>
      <w:r>
        <w:rPr>
          <w:rFonts w:ascii="Arial" w:hAnsi="Arial" w:cs="Arial"/>
        </w:rPr>
        <w:t>s to low-</w:t>
      </w:r>
      <w:r w:rsidRPr="002A4CE0">
        <w:rPr>
          <w:rFonts w:ascii="Arial" w:hAnsi="Arial" w:cs="Arial"/>
        </w:rPr>
        <w:t>income clients and client groups</w:t>
      </w:r>
      <w:r>
        <w:rPr>
          <w:rFonts w:ascii="Arial" w:hAnsi="Arial" w:cs="Arial"/>
        </w:rPr>
        <w:t>,</w:t>
      </w:r>
      <w:r w:rsidRPr="002A4CE0">
        <w:rPr>
          <w:rFonts w:ascii="Arial" w:hAnsi="Arial" w:cs="Arial"/>
        </w:rPr>
        <w:t xml:space="preserve"> including</w:t>
      </w:r>
      <w:r>
        <w:rPr>
          <w:rFonts w:ascii="Arial" w:hAnsi="Arial" w:cs="Arial"/>
        </w:rPr>
        <w:t xml:space="preserve"> the provision of</w:t>
      </w:r>
      <w:r w:rsidRPr="002A4CE0">
        <w:rPr>
          <w:rFonts w:ascii="Arial" w:hAnsi="Arial" w:cs="Arial"/>
        </w:rPr>
        <w:t xml:space="preserve"> advice,</w:t>
      </w:r>
      <w:r>
        <w:rPr>
          <w:rFonts w:ascii="Arial" w:hAnsi="Arial" w:cs="Arial"/>
        </w:rPr>
        <w:t xml:space="preserve"> brief service,</w:t>
      </w:r>
      <w:r w:rsidRPr="002A4CE0">
        <w:rPr>
          <w:rFonts w:ascii="Arial" w:hAnsi="Arial" w:cs="Arial"/>
        </w:rPr>
        <w:t xml:space="preserve"> negotiation, litigation and administrative </w:t>
      </w:r>
      <w:proofErr w:type="gramStart"/>
      <w:r w:rsidRPr="002A4CE0">
        <w:rPr>
          <w:rFonts w:ascii="Arial" w:hAnsi="Arial" w:cs="Arial"/>
        </w:rPr>
        <w:t>advocacy</w:t>
      </w:r>
      <w:r>
        <w:rPr>
          <w:rFonts w:ascii="Arial" w:hAnsi="Arial" w:cs="Arial"/>
        </w:rPr>
        <w:t>;</w:t>
      </w:r>
      <w:proofErr w:type="gramEnd"/>
    </w:p>
    <w:p w14:paraId="1CAE6EA6" w14:textId="77777777" w:rsidR="002A4CE0" w:rsidRPr="002A4CE0" w:rsidRDefault="002A4CE0" w:rsidP="002A4CE0">
      <w:pPr>
        <w:rPr>
          <w:rFonts w:ascii="Arial" w:hAnsi="Arial" w:cs="Arial"/>
        </w:rPr>
      </w:pPr>
    </w:p>
    <w:p w14:paraId="2E8706AF" w14:textId="77777777" w:rsidR="00D24648" w:rsidRPr="00D24648" w:rsidRDefault="00D24648" w:rsidP="00D24648">
      <w:pPr>
        <w:numPr>
          <w:ilvl w:val="0"/>
          <w:numId w:val="4"/>
        </w:numPr>
        <w:rPr>
          <w:rFonts w:ascii="Arial" w:hAnsi="Arial" w:cs="Arial"/>
        </w:rPr>
      </w:pPr>
      <w:r w:rsidRPr="00D24648">
        <w:rPr>
          <w:rFonts w:ascii="Arial" w:hAnsi="Arial" w:cs="Arial"/>
        </w:rPr>
        <w:t xml:space="preserve">Through training, supervision, and feedback, ensure that staff have accurate and timely information about the legal issues within the office’s scope of </w:t>
      </w:r>
      <w:proofErr w:type="gramStart"/>
      <w:r w:rsidRPr="00D24648">
        <w:rPr>
          <w:rFonts w:ascii="Arial" w:hAnsi="Arial" w:cs="Arial"/>
        </w:rPr>
        <w:t>responsibility;</w:t>
      </w:r>
      <w:proofErr w:type="gramEnd"/>
    </w:p>
    <w:p w14:paraId="6B5A3D7B" w14:textId="77777777" w:rsidR="002A4CE0" w:rsidRPr="002A4CE0" w:rsidRDefault="002A4CE0" w:rsidP="002A4CE0">
      <w:pPr>
        <w:rPr>
          <w:rFonts w:ascii="Arial" w:hAnsi="Arial" w:cs="Arial"/>
        </w:rPr>
      </w:pPr>
    </w:p>
    <w:p w14:paraId="4E7ACE18" w14:textId="50235BB5" w:rsidR="006A65FD" w:rsidRDefault="0091090A" w:rsidP="006A65FD">
      <w:pPr>
        <w:pStyle w:val="ListParagraph"/>
        <w:numPr>
          <w:ilvl w:val="0"/>
          <w:numId w:val="4"/>
        </w:numPr>
        <w:rPr>
          <w:rFonts w:ascii="Arial" w:hAnsi="Arial" w:cs="Arial"/>
        </w:rPr>
      </w:pPr>
      <w:r w:rsidRPr="002A4CE0">
        <w:rPr>
          <w:rFonts w:ascii="Arial" w:hAnsi="Arial" w:cs="Arial"/>
        </w:rPr>
        <w:t>Ev</w:t>
      </w:r>
      <w:r>
        <w:rPr>
          <w:rFonts w:ascii="Arial" w:hAnsi="Arial" w:cs="Arial"/>
        </w:rPr>
        <w:t xml:space="preserve">aluate staff and develop individual work plans on an annual basis which focus on reviews of substantive work, assessments </w:t>
      </w:r>
      <w:r w:rsidR="000E0FB5">
        <w:rPr>
          <w:rFonts w:ascii="Arial" w:hAnsi="Arial" w:cs="Arial"/>
        </w:rPr>
        <w:t xml:space="preserve">of caseloads, productivity, </w:t>
      </w:r>
      <w:r>
        <w:rPr>
          <w:rFonts w:ascii="Arial" w:hAnsi="Arial" w:cs="Arial"/>
        </w:rPr>
        <w:t xml:space="preserve">community involvement, and identification of training </w:t>
      </w:r>
      <w:proofErr w:type="gramStart"/>
      <w:r>
        <w:rPr>
          <w:rFonts w:ascii="Arial" w:hAnsi="Arial" w:cs="Arial"/>
        </w:rPr>
        <w:t>needs;</w:t>
      </w:r>
      <w:proofErr w:type="gramEnd"/>
      <w:r>
        <w:rPr>
          <w:rFonts w:ascii="Arial" w:hAnsi="Arial" w:cs="Arial"/>
        </w:rPr>
        <w:t xml:space="preserve">  </w:t>
      </w:r>
    </w:p>
    <w:p w14:paraId="736EBE02" w14:textId="77777777" w:rsidR="002A4CE0" w:rsidRPr="002A4CE0" w:rsidRDefault="002A4CE0" w:rsidP="002A4CE0">
      <w:pPr>
        <w:rPr>
          <w:rFonts w:ascii="Arial" w:hAnsi="Arial" w:cs="Arial"/>
        </w:rPr>
      </w:pPr>
    </w:p>
    <w:p w14:paraId="7A7C4C2F" w14:textId="2A96B511" w:rsidR="002A4CE0" w:rsidRPr="002A4CE0" w:rsidRDefault="002A4CE0" w:rsidP="002A4CE0">
      <w:pPr>
        <w:pStyle w:val="ListParagraph"/>
        <w:numPr>
          <w:ilvl w:val="0"/>
          <w:numId w:val="4"/>
        </w:numPr>
        <w:rPr>
          <w:rFonts w:ascii="Arial" w:hAnsi="Arial" w:cs="Arial"/>
        </w:rPr>
      </w:pPr>
      <w:r w:rsidRPr="002A4CE0">
        <w:rPr>
          <w:rFonts w:ascii="Arial" w:hAnsi="Arial" w:cs="Arial"/>
        </w:rPr>
        <w:t xml:space="preserve">Conduct regular case review meetings to </w:t>
      </w:r>
      <w:r w:rsidR="007143F7">
        <w:rPr>
          <w:rFonts w:ascii="Arial" w:hAnsi="Arial" w:cs="Arial"/>
        </w:rPr>
        <w:t>assign cases</w:t>
      </w:r>
      <w:r w:rsidR="00777D5D">
        <w:rPr>
          <w:rFonts w:ascii="Arial" w:hAnsi="Arial" w:cs="Arial"/>
        </w:rPr>
        <w:t xml:space="preserve"> consistent with LASP policies, </w:t>
      </w:r>
      <w:r w:rsidR="00F40988">
        <w:rPr>
          <w:rFonts w:ascii="Arial" w:hAnsi="Arial" w:cs="Arial"/>
        </w:rPr>
        <w:t>to shar</w:t>
      </w:r>
      <w:r w:rsidR="007143F7">
        <w:rPr>
          <w:rFonts w:ascii="Arial" w:hAnsi="Arial" w:cs="Arial"/>
        </w:rPr>
        <w:t>e updates on case statuses, address</w:t>
      </w:r>
      <w:r w:rsidR="00F40988">
        <w:rPr>
          <w:rFonts w:ascii="Arial" w:hAnsi="Arial" w:cs="Arial"/>
        </w:rPr>
        <w:t xml:space="preserve"> concerns from staff, and share inf</w:t>
      </w:r>
      <w:r w:rsidR="007143F7">
        <w:rPr>
          <w:rFonts w:ascii="Arial" w:hAnsi="Arial" w:cs="Arial"/>
        </w:rPr>
        <w:t xml:space="preserve">ormation on program-wide </w:t>
      </w:r>
      <w:proofErr w:type="gramStart"/>
      <w:r w:rsidR="007143F7">
        <w:rPr>
          <w:rFonts w:ascii="Arial" w:hAnsi="Arial" w:cs="Arial"/>
        </w:rPr>
        <w:t>issues;</w:t>
      </w:r>
      <w:proofErr w:type="gramEnd"/>
    </w:p>
    <w:p w14:paraId="0D83A8C7" w14:textId="77777777" w:rsidR="002A4CE0" w:rsidRPr="002A4CE0" w:rsidRDefault="002A4CE0" w:rsidP="002A4CE0">
      <w:pPr>
        <w:rPr>
          <w:rFonts w:ascii="Arial" w:hAnsi="Arial" w:cs="Arial"/>
        </w:rPr>
      </w:pPr>
    </w:p>
    <w:p w14:paraId="440CA21F" w14:textId="77777777" w:rsidR="0091090A" w:rsidRDefault="0091090A" w:rsidP="0091090A">
      <w:pPr>
        <w:numPr>
          <w:ilvl w:val="0"/>
          <w:numId w:val="4"/>
        </w:numPr>
        <w:rPr>
          <w:rFonts w:ascii="Arial" w:hAnsi="Arial" w:cs="Arial"/>
        </w:rPr>
      </w:pPr>
      <w:r w:rsidRPr="0091090A">
        <w:rPr>
          <w:rFonts w:ascii="Arial" w:hAnsi="Arial" w:cs="Arial"/>
        </w:rPr>
        <w:t xml:space="preserve">Maximize the use of LASP’s limited resources to the fullest extent in service to </w:t>
      </w:r>
      <w:proofErr w:type="gramStart"/>
      <w:r w:rsidRPr="0091090A">
        <w:rPr>
          <w:rFonts w:ascii="Arial" w:hAnsi="Arial" w:cs="Arial"/>
        </w:rPr>
        <w:t>clients;</w:t>
      </w:r>
      <w:proofErr w:type="gramEnd"/>
    </w:p>
    <w:p w14:paraId="26E541FA" w14:textId="77777777" w:rsidR="0091090A" w:rsidRDefault="0091090A" w:rsidP="0091090A">
      <w:pPr>
        <w:pStyle w:val="ListParagraph"/>
        <w:rPr>
          <w:rFonts w:ascii="Arial" w:hAnsi="Arial" w:cs="Arial"/>
        </w:rPr>
      </w:pPr>
    </w:p>
    <w:p w14:paraId="0AEB5EE4" w14:textId="542E6E44" w:rsidR="0091090A" w:rsidRDefault="0091090A" w:rsidP="0091090A">
      <w:pPr>
        <w:numPr>
          <w:ilvl w:val="0"/>
          <w:numId w:val="4"/>
        </w:numPr>
        <w:rPr>
          <w:rFonts w:ascii="Arial" w:hAnsi="Arial" w:cs="Arial"/>
        </w:rPr>
      </w:pPr>
      <w:r w:rsidRPr="0091090A">
        <w:rPr>
          <w:rFonts w:ascii="Arial" w:hAnsi="Arial" w:cs="Arial"/>
        </w:rPr>
        <w:t>Attend LASP</w:t>
      </w:r>
      <w:r w:rsidR="000E0FB5">
        <w:rPr>
          <w:rFonts w:ascii="Arial" w:hAnsi="Arial" w:cs="Arial"/>
        </w:rPr>
        <w:t xml:space="preserve"> management meetings and</w:t>
      </w:r>
      <w:r w:rsidRPr="0091090A">
        <w:rPr>
          <w:rFonts w:ascii="Arial" w:hAnsi="Arial" w:cs="Arial"/>
        </w:rPr>
        <w:t xml:space="preserve"> provide updates on local office casework, events, activities and </w:t>
      </w:r>
      <w:proofErr w:type="gramStart"/>
      <w:r w:rsidRPr="0091090A">
        <w:rPr>
          <w:rFonts w:ascii="Arial" w:hAnsi="Arial" w:cs="Arial"/>
        </w:rPr>
        <w:t>accomplishments;</w:t>
      </w:r>
      <w:proofErr w:type="gramEnd"/>
    </w:p>
    <w:p w14:paraId="68E15A88" w14:textId="77777777" w:rsidR="0091090A" w:rsidRDefault="0091090A" w:rsidP="0091090A">
      <w:pPr>
        <w:pStyle w:val="ListParagraph"/>
        <w:rPr>
          <w:rFonts w:ascii="Arial" w:hAnsi="Arial" w:cs="Arial"/>
        </w:rPr>
      </w:pPr>
    </w:p>
    <w:p w14:paraId="5D5A9452" w14:textId="144914A0" w:rsidR="002A4CE0" w:rsidRPr="0091090A" w:rsidRDefault="0091090A" w:rsidP="0091090A">
      <w:pPr>
        <w:numPr>
          <w:ilvl w:val="0"/>
          <w:numId w:val="4"/>
        </w:numPr>
        <w:rPr>
          <w:rFonts w:ascii="Arial" w:hAnsi="Arial" w:cs="Arial"/>
        </w:rPr>
      </w:pPr>
      <w:r w:rsidRPr="0091090A">
        <w:rPr>
          <w:rFonts w:ascii="Arial" w:hAnsi="Arial" w:cs="Arial"/>
        </w:rPr>
        <w:t xml:space="preserve">Ensure services are provided in compliance with Legal Services Corporation (“LSC”), Pennsylvania Legal Aid Network (“PLAN”) and Interest on Lawyers Trust Account (“IOLTA”) requirements as well as requirements of other grants and contracts with which the </w:t>
      </w:r>
      <w:r>
        <w:rPr>
          <w:rFonts w:ascii="Arial" w:hAnsi="Arial" w:cs="Arial"/>
        </w:rPr>
        <w:t>Doylestown</w:t>
      </w:r>
      <w:r w:rsidRPr="0091090A">
        <w:rPr>
          <w:rFonts w:ascii="Arial" w:hAnsi="Arial" w:cs="Arial"/>
        </w:rPr>
        <w:t xml:space="preserve"> O</w:t>
      </w:r>
      <w:r w:rsidR="001F3DE1">
        <w:rPr>
          <w:rFonts w:ascii="Arial" w:hAnsi="Arial" w:cs="Arial"/>
        </w:rPr>
        <w:t>ffice may be involved</w:t>
      </w:r>
      <w:r w:rsidR="000E0FB5">
        <w:rPr>
          <w:rFonts w:ascii="Arial" w:hAnsi="Arial" w:cs="Arial"/>
        </w:rPr>
        <w:t>,</w:t>
      </w:r>
      <w:r w:rsidR="001F3DE1">
        <w:rPr>
          <w:rFonts w:ascii="Arial" w:hAnsi="Arial" w:cs="Arial"/>
        </w:rPr>
        <w:t xml:space="preserve"> and w</w:t>
      </w:r>
      <w:r w:rsidRPr="0091090A">
        <w:rPr>
          <w:rFonts w:ascii="Arial" w:hAnsi="Arial" w:cs="Arial"/>
        </w:rPr>
        <w:t>ork with LASP’s grants and compliance teams to accomplish this objective;</w:t>
      </w:r>
      <w:r>
        <w:rPr>
          <w:rFonts w:ascii="Arial" w:hAnsi="Arial" w:cs="Arial"/>
        </w:rPr>
        <w:br/>
      </w:r>
    </w:p>
    <w:p w14:paraId="76F8E71A" w14:textId="3AC9013D" w:rsidR="002A4CE0" w:rsidRDefault="00770C2E" w:rsidP="002A4CE0">
      <w:pPr>
        <w:pStyle w:val="ListParagraph"/>
        <w:numPr>
          <w:ilvl w:val="0"/>
          <w:numId w:val="4"/>
        </w:numPr>
        <w:rPr>
          <w:rFonts w:ascii="Arial" w:hAnsi="Arial" w:cs="Arial"/>
        </w:rPr>
      </w:pPr>
      <w:r>
        <w:rPr>
          <w:rFonts w:ascii="Arial" w:hAnsi="Arial" w:cs="Arial"/>
        </w:rPr>
        <w:t xml:space="preserve">Coordinate </w:t>
      </w:r>
      <w:r w:rsidR="002A4CE0" w:rsidRPr="002A4CE0">
        <w:rPr>
          <w:rFonts w:ascii="Arial" w:hAnsi="Arial" w:cs="Arial"/>
        </w:rPr>
        <w:t>local c</w:t>
      </w:r>
      <w:r w:rsidR="00777D5D">
        <w:rPr>
          <w:rFonts w:ascii="Arial" w:hAnsi="Arial" w:cs="Arial"/>
        </w:rPr>
        <w:t>ommunity education events</w:t>
      </w:r>
      <w:r>
        <w:rPr>
          <w:rFonts w:ascii="Arial" w:hAnsi="Arial" w:cs="Arial"/>
        </w:rPr>
        <w:t xml:space="preserve"> with LASP manageme</w:t>
      </w:r>
      <w:r w:rsidR="00777D5D">
        <w:rPr>
          <w:rFonts w:ascii="Arial" w:hAnsi="Arial" w:cs="Arial"/>
        </w:rPr>
        <w:t xml:space="preserve">nt colleagues </w:t>
      </w:r>
      <w:r w:rsidR="002A4CE0" w:rsidRPr="002A4CE0">
        <w:rPr>
          <w:rFonts w:ascii="Arial" w:hAnsi="Arial" w:cs="Arial"/>
        </w:rPr>
        <w:t>and supervise the preparation of ma</w:t>
      </w:r>
      <w:r w:rsidR="007143F7">
        <w:rPr>
          <w:rFonts w:ascii="Arial" w:hAnsi="Arial" w:cs="Arial"/>
        </w:rPr>
        <w:t xml:space="preserve">terials for these </w:t>
      </w:r>
      <w:proofErr w:type="gramStart"/>
      <w:r w:rsidR="007143F7">
        <w:rPr>
          <w:rFonts w:ascii="Arial" w:hAnsi="Arial" w:cs="Arial"/>
        </w:rPr>
        <w:t>presentations;</w:t>
      </w:r>
      <w:proofErr w:type="gramEnd"/>
    </w:p>
    <w:p w14:paraId="6E97FE61" w14:textId="77777777" w:rsidR="004B1439" w:rsidRPr="004B1439" w:rsidRDefault="004B1439" w:rsidP="004B1439">
      <w:pPr>
        <w:pStyle w:val="ListParagraph"/>
        <w:rPr>
          <w:rFonts w:ascii="Arial" w:hAnsi="Arial" w:cs="Arial"/>
        </w:rPr>
      </w:pPr>
    </w:p>
    <w:p w14:paraId="45C6BE11" w14:textId="77777777" w:rsidR="002A4CE0" w:rsidRPr="002A4CE0" w:rsidRDefault="002A4CE0" w:rsidP="002A4CE0">
      <w:pPr>
        <w:rPr>
          <w:rFonts w:ascii="Arial" w:hAnsi="Arial" w:cs="Arial"/>
        </w:rPr>
      </w:pPr>
    </w:p>
    <w:p w14:paraId="7386E5D6" w14:textId="28012534" w:rsidR="0091090A" w:rsidRPr="008E0CCC" w:rsidRDefault="0091090A" w:rsidP="0091090A">
      <w:pPr>
        <w:pStyle w:val="ListParagraph"/>
        <w:numPr>
          <w:ilvl w:val="0"/>
          <w:numId w:val="4"/>
        </w:numPr>
        <w:rPr>
          <w:rFonts w:ascii="Arial" w:hAnsi="Arial" w:cs="Arial"/>
        </w:rPr>
      </w:pPr>
      <w:r>
        <w:rPr>
          <w:rFonts w:ascii="Arial" w:hAnsi="Arial" w:cs="Arial"/>
        </w:rPr>
        <w:lastRenderedPageBreak/>
        <w:t>Foster a cohesive, coordinated and robust program-wide advocacy effort by consulting with program advocates outside of Doylestown on cases and issues in areas</w:t>
      </w:r>
      <w:r w:rsidR="000E0FB5">
        <w:rPr>
          <w:rFonts w:ascii="Arial" w:hAnsi="Arial" w:cs="Arial"/>
        </w:rPr>
        <w:t xml:space="preserve"> not within </w:t>
      </w:r>
      <w:r>
        <w:rPr>
          <w:rFonts w:ascii="Arial" w:hAnsi="Arial" w:cs="Arial"/>
        </w:rPr>
        <w:t>the manager’s expertise, through participation in LASP program-wide affinity groups and task forces, and by providing opportunities for advocates to participate in those program-wide activities;</w:t>
      </w:r>
    </w:p>
    <w:p w14:paraId="463EED9E" w14:textId="77777777" w:rsidR="0091090A" w:rsidRPr="0091090A" w:rsidRDefault="0091090A" w:rsidP="0091090A">
      <w:pPr>
        <w:pStyle w:val="ListParagraph"/>
        <w:rPr>
          <w:rFonts w:ascii="Arial" w:hAnsi="Arial" w:cs="Arial"/>
        </w:rPr>
      </w:pPr>
    </w:p>
    <w:p w14:paraId="1414D6ED" w14:textId="77777777" w:rsidR="0091090A" w:rsidRPr="0091090A" w:rsidRDefault="0091090A" w:rsidP="0091090A">
      <w:pPr>
        <w:numPr>
          <w:ilvl w:val="0"/>
          <w:numId w:val="4"/>
        </w:numPr>
        <w:rPr>
          <w:rFonts w:ascii="Arial" w:hAnsi="Arial" w:cs="Arial"/>
        </w:rPr>
      </w:pPr>
      <w:r w:rsidRPr="0091090A">
        <w:rPr>
          <w:rFonts w:ascii="Arial" w:hAnsi="Arial" w:cs="Arial"/>
        </w:rPr>
        <w:t xml:space="preserve">Act as LASP liaison with the local community, including the Bucks County Bar and Judiciary, and work with LASP management and stakeholders to set </w:t>
      </w:r>
      <w:proofErr w:type="gramStart"/>
      <w:r w:rsidRPr="0091090A">
        <w:rPr>
          <w:rFonts w:ascii="Arial" w:hAnsi="Arial" w:cs="Arial"/>
        </w:rPr>
        <w:t>priorities;</w:t>
      </w:r>
      <w:proofErr w:type="gramEnd"/>
    </w:p>
    <w:p w14:paraId="7C9F3831" w14:textId="77777777" w:rsidR="00AA2542" w:rsidRPr="00AA2542" w:rsidRDefault="00AA2542" w:rsidP="00AA2542">
      <w:pPr>
        <w:rPr>
          <w:rFonts w:ascii="Arial" w:hAnsi="Arial" w:cs="Arial"/>
        </w:rPr>
      </w:pPr>
    </w:p>
    <w:p w14:paraId="1215DBDA" w14:textId="77777777" w:rsidR="0091090A" w:rsidRDefault="0091090A" w:rsidP="0091090A">
      <w:pPr>
        <w:pStyle w:val="ListParagraph"/>
        <w:numPr>
          <w:ilvl w:val="0"/>
          <w:numId w:val="4"/>
        </w:numPr>
        <w:rPr>
          <w:rFonts w:ascii="Arial" w:hAnsi="Arial" w:cs="Arial"/>
        </w:rPr>
      </w:pPr>
      <w:r>
        <w:rPr>
          <w:rFonts w:ascii="Arial" w:hAnsi="Arial" w:cs="Arial"/>
        </w:rPr>
        <w:t xml:space="preserve">Lead local office efforts to recruit and enhance pro bono representation of </w:t>
      </w:r>
      <w:proofErr w:type="gramStart"/>
      <w:r>
        <w:rPr>
          <w:rFonts w:ascii="Arial" w:hAnsi="Arial" w:cs="Arial"/>
        </w:rPr>
        <w:t>clients;</w:t>
      </w:r>
      <w:proofErr w:type="gramEnd"/>
    </w:p>
    <w:p w14:paraId="6B9FF28B" w14:textId="77777777" w:rsidR="0091090A" w:rsidRDefault="0091090A" w:rsidP="0091090A">
      <w:pPr>
        <w:pStyle w:val="ListParagraph"/>
        <w:rPr>
          <w:rFonts w:ascii="Arial" w:hAnsi="Arial" w:cs="Arial"/>
        </w:rPr>
      </w:pPr>
    </w:p>
    <w:p w14:paraId="72289FC0" w14:textId="56F58E39" w:rsidR="0091090A" w:rsidRPr="00383ABD" w:rsidRDefault="0091090A" w:rsidP="0091090A">
      <w:pPr>
        <w:pStyle w:val="ListParagraph"/>
        <w:numPr>
          <w:ilvl w:val="0"/>
          <w:numId w:val="4"/>
        </w:numPr>
        <w:rPr>
          <w:rFonts w:ascii="Arial" w:hAnsi="Arial" w:cs="Arial"/>
        </w:rPr>
      </w:pPr>
      <w:r>
        <w:rPr>
          <w:rFonts w:ascii="Arial" w:hAnsi="Arial" w:cs="Arial"/>
        </w:rPr>
        <w:t>Address client grieva</w:t>
      </w:r>
      <w:r w:rsidR="001F3DE1">
        <w:rPr>
          <w:rFonts w:ascii="Arial" w:hAnsi="Arial" w:cs="Arial"/>
        </w:rPr>
        <w:t xml:space="preserve">nces consistent with LASP </w:t>
      </w:r>
      <w:proofErr w:type="gramStart"/>
      <w:r w:rsidR="001F3DE1">
        <w:rPr>
          <w:rFonts w:ascii="Arial" w:hAnsi="Arial" w:cs="Arial"/>
        </w:rPr>
        <w:t>policies</w:t>
      </w:r>
      <w:r>
        <w:rPr>
          <w:rFonts w:ascii="Arial" w:hAnsi="Arial" w:cs="Arial"/>
        </w:rPr>
        <w:t>;</w:t>
      </w:r>
      <w:proofErr w:type="gramEnd"/>
    </w:p>
    <w:p w14:paraId="70E7DBB1" w14:textId="77777777" w:rsidR="0091090A" w:rsidRPr="0091090A" w:rsidRDefault="0091090A" w:rsidP="0091090A">
      <w:pPr>
        <w:pStyle w:val="ListParagraph"/>
        <w:rPr>
          <w:rFonts w:ascii="Arial" w:hAnsi="Arial" w:cs="Arial"/>
        </w:rPr>
      </w:pPr>
    </w:p>
    <w:p w14:paraId="04F46A30" w14:textId="77777777" w:rsidR="00954EA3" w:rsidRPr="00954EA3" w:rsidRDefault="00954EA3" w:rsidP="00954EA3">
      <w:pPr>
        <w:pStyle w:val="ListParagraph"/>
        <w:numPr>
          <w:ilvl w:val="0"/>
          <w:numId w:val="4"/>
        </w:numPr>
        <w:rPr>
          <w:rFonts w:ascii="Arial" w:hAnsi="Arial" w:cs="Arial"/>
        </w:rPr>
      </w:pPr>
      <w:r w:rsidRPr="00954EA3">
        <w:rPr>
          <w:rFonts w:ascii="Arial" w:hAnsi="Arial" w:cs="Arial"/>
        </w:rPr>
        <w:t xml:space="preserve">Assist the Executive and Deputy Directors with recruiting, hiring, training, evaluating and retaining qualified staff and work with LASP’s Human Resources Manager to ensure that new employees receive appropriate orientation and comply with LASP personnel policies and </w:t>
      </w:r>
      <w:proofErr w:type="gramStart"/>
      <w:r w:rsidRPr="00954EA3">
        <w:rPr>
          <w:rFonts w:ascii="Arial" w:hAnsi="Arial" w:cs="Arial"/>
        </w:rPr>
        <w:t>procedures;</w:t>
      </w:r>
      <w:proofErr w:type="gramEnd"/>
    </w:p>
    <w:p w14:paraId="27F1E777" w14:textId="77777777" w:rsidR="00777D5D" w:rsidRPr="00777D5D" w:rsidRDefault="00777D5D" w:rsidP="00777D5D">
      <w:pPr>
        <w:ind w:left="360"/>
        <w:rPr>
          <w:rFonts w:ascii="Arial" w:hAnsi="Arial" w:cs="Arial"/>
        </w:rPr>
      </w:pPr>
    </w:p>
    <w:p w14:paraId="033BB69A" w14:textId="59692FF5" w:rsidR="002A4CE0" w:rsidRDefault="00954EA3" w:rsidP="00777D5D">
      <w:pPr>
        <w:pStyle w:val="ListParagraph"/>
        <w:numPr>
          <w:ilvl w:val="0"/>
          <w:numId w:val="4"/>
        </w:numPr>
        <w:rPr>
          <w:rFonts w:ascii="Arial" w:hAnsi="Arial" w:cs="Arial"/>
        </w:rPr>
      </w:pPr>
      <w:r>
        <w:rPr>
          <w:rFonts w:ascii="Arial" w:hAnsi="Arial" w:cs="Arial"/>
        </w:rPr>
        <w:t>Support</w:t>
      </w:r>
      <w:r w:rsidR="00777D5D">
        <w:rPr>
          <w:rFonts w:ascii="Arial" w:hAnsi="Arial" w:cs="Arial"/>
        </w:rPr>
        <w:t xml:space="preserve"> LASP’s Finance and </w:t>
      </w:r>
      <w:r w:rsidR="002710CD" w:rsidRPr="00777D5D">
        <w:rPr>
          <w:rFonts w:ascii="Arial" w:hAnsi="Arial" w:cs="Arial"/>
        </w:rPr>
        <w:t>Human Resources</w:t>
      </w:r>
      <w:r>
        <w:rPr>
          <w:rFonts w:ascii="Arial" w:hAnsi="Arial" w:cs="Arial"/>
        </w:rPr>
        <w:t xml:space="preserve"> staff in</w:t>
      </w:r>
      <w:r w:rsidR="00777D5D">
        <w:rPr>
          <w:rFonts w:ascii="Arial" w:hAnsi="Arial" w:cs="Arial"/>
        </w:rPr>
        <w:t xml:space="preserve"> </w:t>
      </w:r>
      <w:r>
        <w:rPr>
          <w:rFonts w:ascii="Arial" w:hAnsi="Arial" w:cs="Arial"/>
        </w:rPr>
        <w:t>ensuring</w:t>
      </w:r>
      <w:r w:rsidR="00777D5D">
        <w:rPr>
          <w:rFonts w:ascii="Arial" w:hAnsi="Arial" w:cs="Arial"/>
        </w:rPr>
        <w:t xml:space="preserve"> compliance with LASP’s fiscal and </w:t>
      </w:r>
      <w:r w:rsidR="002A4CE0" w:rsidRPr="00777D5D">
        <w:rPr>
          <w:rFonts w:ascii="Arial" w:hAnsi="Arial" w:cs="Arial"/>
        </w:rPr>
        <w:t>pe</w:t>
      </w:r>
      <w:r w:rsidR="004F1066">
        <w:rPr>
          <w:rFonts w:ascii="Arial" w:hAnsi="Arial" w:cs="Arial"/>
        </w:rPr>
        <w:t>r</w:t>
      </w:r>
      <w:r w:rsidR="001F3DE1">
        <w:rPr>
          <w:rFonts w:ascii="Arial" w:hAnsi="Arial" w:cs="Arial"/>
        </w:rPr>
        <w:t xml:space="preserve">sonnel policies and procedures, </w:t>
      </w:r>
      <w:r>
        <w:rPr>
          <w:rFonts w:ascii="Arial" w:hAnsi="Arial" w:cs="Arial"/>
        </w:rPr>
        <w:t xml:space="preserve">support </w:t>
      </w:r>
      <w:r w:rsidR="004F1066">
        <w:rPr>
          <w:rFonts w:ascii="Arial" w:hAnsi="Arial" w:cs="Arial"/>
        </w:rPr>
        <w:t>LASP</w:t>
      </w:r>
      <w:r>
        <w:rPr>
          <w:rFonts w:ascii="Arial" w:hAnsi="Arial" w:cs="Arial"/>
        </w:rPr>
        <w:t>’s IT staff in ensuring</w:t>
      </w:r>
      <w:r w:rsidR="000E0FB5">
        <w:rPr>
          <w:rFonts w:ascii="Arial" w:hAnsi="Arial" w:cs="Arial"/>
        </w:rPr>
        <w:t xml:space="preserve"> that all staff</w:t>
      </w:r>
      <w:r w:rsidR="004F1066">
        <w:rPr>
          <w:rFonts w:ascii="Arial" w:hAnsi="Arial" w:cs="Arial"/>
        </w:rPr>
        <w:t xml:space="preserve"> technology needs are met and suggest technology innovations to enhance the delivery of </w:t>
      </w:r>
      <w:proofErr w:type="gramStart"/>
      <w:r w:rsidR="004F1066">
        <w:rPr>
          <w:rFonts w:ascii="Arial" w:hAnsi="Arial" w:cs="Arial"/>
        </w:rPr>
        <w:t>services;</w:t>
      </w:r>
      <w:proofErr w:type="gramEnd"/>
    </w:p>
    <w:p w14:paraId="3474602A" w14:textId="77777777" w:rsidR="00954EA3" w:rsidRPr="00954EA3" w:rsidRDefault="00954EA3" w:rsidP="00954EA3">
      <w:pPr>
        <w:pStyle w:val="ListParagraph"/>
        <w:rPr>
          <w:rFonts w:ascii="Arial" w:hAnsi="Arial" w:cs="Arial"/>
        </w:rPr>
      </w:pPr>
    </w:p>
    <w:p w14:paraId="2E88377D" w14:textId="306C8F37" w:rsidR="002A4CE0" w:rsidRPr="002A4CE0" w:rsidRDefault="002A4CE0" w:rsidP="002A4CE0">
      <w:pPr>
        <w:pStyle w:val="ListParagraph"/>
        <w:numPr>
          <w:ilvl w:val="0"/>
          <w:numId w:val="4"/>
        </w:numPr>
        <w:rPr>
          <w:rFonts w:ascii="Arial" w:hAnsi="Arial" w:cs="Arial"/>
        </w:rPr>
      </w:pPr>
      <w:r w:rsidRPr="002A4CE0">
        <w:rPr>
          <w:rFonts w:ascii="Arial" w:hAnsi="Arial" w:cs="Arial"/>
        </w:rPr>
        <w:t xml:space="preserve">Assist the </w:t>
      </w:r>
      <w:r w:rsidR="002710CD">
        <w:rPr>
          <w:rFonts w:ascii="Arial" w:hAnsi="Arial" w:cs="Arial"/>
        </w:rPr>
        <w:t>Developmen</w:t>
      </w:r>
      <w:r w:rsidRPr="002A4CE0">
        <w:rPr>
          <w:rFonts w:ascii="Arial" w:hAnsi="Arial" w:cs="Arial"/>
        </w:rPr>
        <w:t>t</w:t>
      </w:r>
      <w:r w:rsidR="002710CD">
        <w:rPr>
          <w:rFonts w:ascii="Arial" w:hAnsi="Arial" w:cs="Arial"/>
        </w:rPr>
        <w:t xml:space="preserve"> Director</w:t>
      </w:r>
      <w:r w:rsidRPr="002A4CE0">
        <w:rPr>
          <w:rFonts w:ascii="Arial" w:hAnsi="Arial" w:cs="Arial"/>
        </w:rPr>
        <w:t xml:space="preserve"> and </w:t>
      </w:r>
      <w:r w:rsidR="002710CD">
        <w:rPr>
          <w:rFonts w:ascii="Arial" w:hAnsi="Arial" w:cs="Arial"/>
        </w:rPr>
        <w:t>other senior management staff in</w:t>
      </w:r>
      <w:r w:rsidRPr="002A4CE0">
        <w:rPr>
          <w:rFonts w:ascii="Arial" w:hAnsi="Arial" w:cs="Arial"/>
        </w:rPr>
        <w:t xml:space="preserve"> seek</w:t>
      </w:r>
      <w:r w:rsidR="002710CD">
        <w:rPr>
          <w:rFonts w:ascii="Arial" w:hAnsi="Arial" w:cs="Arial"/>
        </w:rPr>
        <w:t>ing</w:t>
      </w:r>
      <w:r w:rsidR="00777D5D">
        <w:rPr>
          <w:rFonts w:ascii="Arial" w:hAnsi="Arial" w:cs="Arial"/>
        </w:rPr>
        <w:t xml:space="preserve"> and applying for</w:t>
      </w:r>
      <w:r w:rsidRPr="002A4CE0">
        <w:rPr>
          <w:rFonts w:ascii="Arial" w:hAnsi="Arial" w:cs="Arial"/>
        </w:rPr>
        <w:t xml:space="preserve"> grants and c</w:t>
      </w:r>
      <w:r w:rsidR="00777D5D">
        <w:rPr>
          <w:rFonts w:ascii="Arial" w:hAnsi="Arial" w:cs="Arial"/>
        </w:rPr>
        <w:t>ontracts to support LASP’</w:t>
      </w:r>
      <w:r w:rsidR="004F1066">
        <w:rPr>
          <w:rFonts w:ascii="Arial" w:hAnsi="Arial" w:cs="Arial"/>
        </w:rPr>
        <w:t>s work</w:t>
      </w:r>
      <w:r w:rsidR="00D5781B">
        <w:rPr>
          <w:rFonts w:ascii="Arial" w:hAnsi="Arial" w:cs="Arial"/>
        </w:rPr>
        <w:t>.</w:t>
      </w:r>
    </w:p>
    <w:p w14:paraId="44398717" w14:textId="77777777" w:rsidR="006D3608" w:rsidRDefault="006D3608" w:rsidP="00A65E44">
      <w:pPr>
        <w:rPr>
          <w:rFonts w:ascii="Arial" w:hAnsi="Arial" w:cs="Arial"/>
        </w:rPr>
      </w:pPr>
    </w:p>
    <w:p w14:paraId="6E006428" w14:textId="77777777" w:rsidR="00A65E44" w:rsidRPr="00614597" w:rsidRDefault="00A83DBE" w:rsidP="00A65E44">
      <w:pPr>
        <w:rPr>
          <w:rFonts w:ascii="Arial" w:hAnsi="Arial" w:cs="Arial"/>
        </w:rPr>
      </w:pPr>
      <w:r>
        <w:rPr>
          <w:rFonts w:ascii="Arial" w:hAnsi="Arial" w:cs="Arial"/>
        </w:rPr>
        <w:t xml:space="preserve">CASEHANDLING AND </w:t>
      </w:r>
      <w:r w:rsidR="00ED2766">
        <w:rPr>
          <w:rFonts w:ascii="Arial" w:hAnsi="Arial" w:cs="Arial"/>
        </w:rPr>
        <w:t>DIRECT SERVICES</w:t>
      </w:r>
      <w:r w:rsidR="00A65E44" w:rsidRPr="00614597">
        <w:rPr>
          <w:rFonts w:ascii="Arial" w:hAnsi="Arial" w:cs="Arial"/>
        </w:rPr>
        <w:t xml:space="preserve"> DUTIES AND RESPONSI</w:t>
      </w:r>
      <w:r w:rsidR="00E479C2">
        <w:rPr>
          <w:rFonts w:ascii="Arial" w:hAnsi="Arial" w:cs="Arial"/>
        </w:rPr>
        <w:t>BILITIES:</w:t>
      </w:r>
    </w:p>
    <w:p w14:paraId="200F3477" w14:textId="77777777" w:rsidR="00A65E44" w:rsidRPr="00614597" w:rsidRDefault="00A65E44" w:rsidP="00A65E44">
      <w:pPr>
        <w:rPr>
          <w:rFonts w:ascii="Arial" w:hAnsi="Arial" w:cs="Arial"/>
        </w:rPr>
      </w:pPr>
    </w:p>
    <w:p w14:paraId="025C7C4C" w14:textId="54E4EF72" w:rsidR="00A65E44" w:rsidRPr="00614597" w:rsidRDefault="00A65E44" w:rsidP="00A65E44">
      <w:pPr>
        <w:pStyle w:val="ListParagraph"/>
        <w:numPr>
          <w:ilvl w:val="0"/>
          <w:numId w:val="1"/>
        </w:numPr>
        <w:rPr>
          <w:rFonts w:ascii="Arial" w:hAnsi="Arial" w:cs="Arial"/>
        </w:rPr>
      </w:pPr>
      <w:r w:rsidRPr="00614597">
        <w:rPr>
          <w:rFonts w:ascii="Arial" w:hAnsi="Arial" w:cs="Arial"/>
        </w:rPr>
        <w:t>Interview client</w:t>
      </w:r>
      <w:r w:rsidR="00E479C2">
        <w:rPr>
          <w:rFonts w:ascii="Arial" w:hAnsi="Arial" w:cs="Arial"/>
        </w:rPr>
        <w:t>s</w:t>
      </w:r>
      <w:r w:rsidR="00D71235">
        <w:rPr>
          <w:rFonts w:ascii="Arial" w:hAnsi="Arial" w:cs="Arial"/>
        </w:rPr>
        <w:t>, assist in determining eligibility for services,</w:t>
      </w:r>
      <w:r w:rsidR="00031431">
        <w:rPr>
          <w:rFonts w:ascii="Arial" w:hAnsi="Arial" w:cs="Arial"/>
        </w:rPr>
        <w:t xml:space="preserve"> and ascertain and</w:t>
      </w:r>
      <w:r w:rsidR="00D71235">
        <w:rPr>
          <w:rFonts w:ascii="Arial" w:hAnsi="Arial" w:cs="Arial"/>
        </w:rPr>
        <w:t xml:space="preserve"> </w:t>
      </w:r>
      <w:r w:rsidRPr="00614597">
        <w:rPr>
          <w:rFonts w:ascii="Arial" w:hAnsi="Arial" w:cs="Arial"/>
        </w:rPr>
        <w:t>inve</w:t>
      </w:r>
      <w:r w:rsidR="00D5781B">
        <w:rPr>
          <w:rFonts w:ascii="Arial" w:hAnsi="Arial" w:cs="Arial"/>
        </w:rPr>
        <w:t>stigate</w:t>
      </w:r>
      <w:r w:rsidR="00E479C2">
        <w:rPr>
          <w:rFonts w:ascii="Arial" w:hAnsi="Arial" w:cs="Arial"/>
        </w:rPr>
        <w:t xml:space="preserve"> </w:t>
      </w:r>
      <w:proofErr w:type="gramStart"/>
      <w:r w:rsidR="00E479C2">
        <w:rPr>
          <w:rFonts w:ascii="Arial" w:hAnsi="Arial" w:cs="Arial"/>
        </w:rPr>
        <w:t>fa</w:t>
      </w:r>
      <w:r w:rsidR="00031431">
        <w:rPr>
          <w:rFonts w:ascii="Arial" w:hAnsi="Arial" w:cs="Arial"/>
        </w:rPr>
        <w:t>cts;</w:t>
      </w:r>
      <w:proofErr w:type="gramEnd"/>
    </w:p>
    <w:p w14:paraId="31191287" w14:textId="77777777" w:rsidR="00A65E44" w:rsidRPr="00614597" w:rsidRDefault="00A65E44" w:rsidP="00A65E44">
      <w:pPr>
        <w:rPr>
          <w:rFonts w:ascii="Arial" w:hAnsi="Arial" w:cs="Arial"/>
        </w:rPr>
      </w:pPr>
    </w:p>
    <w:p w14:paraId="29E89140" w14:textId="63556CC6" w:rsidR="00E479C2" w:rsidRDefault="00031431" w:rsidP="00A65E44">
      <w:pPr>
        <w:pStyle w:val="ListParagraph"/>
        <w:numPr>
          <w:ilvl w:val="0"/>
          <w:numId w:val="1"/>
        </w:numPr>
        <w:rPr>
          <w:rFonts w:ascii="Arial" w:hAnsi="Arial" w:cs="Arial"/>
        </w:rPr>
      </w:pPr>
      <w:r>
        <w:rPr>
          <w:rFonts w:ascii="Arial" w:hAnsi="Arial" w:cs="Arial"/>
        </w:rPr>
        <w:t>Conduct legal research and interpret statutes</w:t>
      </w:r>
      <w:r w:rsidR="00E479C2">
        <w:rPr>
          <w:rFonts w:ascii="Arial" w:hAnsi="Arial" w:cs="Arial"/>
        </w:rPr>
        <w:t xml:space="preserve">, case law, </w:t>
      </w:r>
      <w:r w:rsidR="00A65E44" w:rsidRPr="00614597">
        <w:rPr>
          <w:rFonts w:ascii="Arial" w:hAnsi="Arial" w:cs="Arial"/>
        </w:rPr>
        <w:t>regulations</w:t>
      </w:r>
      <w:r w:rsidR="00E479C2">
        <w:rPr>
          <w:rFonts w:ascii="Arial" w:hAnsi="Arial" w:cs="Arial"/>
        </w:rPr>
        <w:t xml:space="preserve">, </w:t>
      </w:r>
      <w:r>
        <w:rPr>
          <w:rFonts w:ascii="Arial" w:hAnsi="Arial" w:cs="Arial"/>
        </w:rPr>
        <w:t xml:space="preserve">and other </w:t>
      </w:r>
      <w:r w:rsidR="00E479C2">
        <w:rPr>
          <w:rFonts w:ascii="Arial" w:hAnsi="Arial" w:cs="Arial"/>
        </w:rPr>
        <w:t>sources</w:t>
      </w:r>
      <w:r>
        <w:rPr>
          <w:rFonts w:ascii="Arial" w:hAnsi="Arial" w:cs="Arial"/>
        </w:rPr>
        <w:t xml:space="preserve"> of </w:t>
      </w:r>
      <w:proofErr w:type="gramStart"/>
      <w:r>
        <w:rPr>
          <w:rFonts w:ascii="Arial" w:hAnsi="Arial" w:cs="Arial"/>
        </w:rPr>
        <w:t>law</w:t>
      </w:r>
      <w:r w:rsidR="00E479C2">
        <w:rPr>
          <w:rFonts w:ascii="Arial" w:hAnsi="Arial" w:cs="Arial"/>
        </w:rPr>
        <w:t>;</w:t>
      </w:r>
      <w:proofErr w:type="gramEnd"/>
    </w:p>
    <w:p w14:paraId="5A190450" w14:textId="77777777" w:rsidR="00E479C2" w:rsidRPr="00E479C2" w:rsidRDefault="00E479C2" w:rsidP="00E479C2">
      <w:pPr>
        <w:pStyle w:val="ListParagraph"/>
        <w:rPr>
          <w:rFonts w:ascii="Arial" w:hAnsi="Arial" w:cs="Arial"/>
        </w:rPr>
      </w:pPr>
    </w:p>
    <w:p w14:paraId="0CC75685" w14:textId="546CBFB1" w:rsidR="00A65E44" w:rsidRPr="00614597" w:rsidRDefault="00D5781B" w:rsidP="00A65E44">
      <w:pPr>
        <w:pStyle w:val="ListParagraph"/>
        <w:numPr>
          <w:ilvl w:val="0"/>
          <w:numId w:val="1"/>
        </w:numPr>
        <w:rPr>
          <w:rFonts w:ascii="Arial" w:hAnsi="Arial" w:cs="Arial"/>
        </w:rPr>
      </w:pPr>
      <w:r>
        <w:rPr>
          <w:rFonts w:ascii="Arial" w:hAnsi="Arial" w:cs="Arial"/>
        </w:rPr>
        <w:t>Provide</w:t>
      </w:r>
      <w:r w:rsidR="00E479C2">
        <w:rPr>
          <w:rFonts w:ascii="Arial" w:hAnsi="Arial" w:cs="Arial"/>
        </w:rPr>
        <w:t xml:space="preserve"> advice and counsel</w:t>
      </w:r>
      <w:r w:rsidR="00A65E44" w:rsidRPr="00614597">
        <w:rPr>
          <w:rFonts w:ascii="Arial" w:hAnsi="Arial" w:cs="Arial"/>
        </w:rPr>
        <w:t xml:space="preserve"> </w:t>
      </w:r>
      <w:r w:rsidR="00E479C2">
        <w:rPr>
          <w:rFonts w:ascii="Arial" w:hAnsi="Arial" w:cs="Arial"/>
        </w:rPr>
        <w:t xml:space="preserve">to </w:t>
      </w:r>
      <w:proofErr w:type="gramStart"/>
      <w:r w:rsidR="00E479C2">
        <w:rPr>
          <w:rFonts w:ascii="Arial" w:hAnsi="Arial" w:cs="Arial"/>
        </w:rPr>
        <w:t>clients;</w:t>
      </w:r>
      <w:proofErr w:type="gramEnd"/>
    </w:p>
    <w:p w14:paraId="564EDD8B" w14:textId="77777777" w:rsidR="00A65E44" w:rsidRPr="00614597" w:rsidRDefault="00A65E44" w:rsidP="00A65E44">
      <w:pPr>
        <w:rPr>
          <w:rFonts w:ascii="Arial" w:hAnsi="Arial" w:cs="Arial"/>
        </w:rPr>
      </w:pPr>
    </w:p>
    <w:p w14:paraId="2A96044D" w14:textId="51D3AC62" w:rsidR="00031431" w:rsidRPr="00031431" w:rsidRDefault="00563534" w:rsidP="00031431">
      <w:pPr>
        <w:pStyle w:val="ListParagraph"/>
        <w:numPr>
          <w:ilvl w:val="0"/>
          <w:numId w:val="1"/>
        </w:numPr>
        <w:rPr>
          <w:rFonts w:ascii="Arial" w:hAnsi="Arial" w:cs="Arial"/>
        </w:rPr>
      </w:pPr>
      <w:r>
        <w:rPr>
          <w:rFonts w:ascii="Arial" w:hAnsi="Arial" w:cs="Arial"/>
        </w:rPr>
        <w:t>Prepar</w:t>
      </w:r>
      <w:r w:rsidR="00D5781B">
        <w:rPr>
          <w:rFonts w:ascii="Arial" w:hAnsi="Arial" w:cs="Arial"/>
        </w:rPr>
        <w:t>e</w:t>
      </w:r>
      <w:r w:rsidR="00E479C2">
        <w:rPr>
          <w:rFonts w:ascii="Arial" w:hAnsi="Arial" w:cs="Arial"/>
        </w:rPr>
        <w:t xml:space="preserve"> legal documents</w:t>
      </w:r>
      <w:r w:rsidR="00D71235">
        <w:rPr>
          <w:rFonts w:ascii="Arial" w:hAnsi="Arial" w:cs="Arial"/>
        </w:rPr>
        <w:t xml:space="preserve">, </w:t>
      </w:r>
      <w:r w:rsidR="00E479C2">
        <w:rPr>
          <w:rFonts w:ascii="Arial" w:hAnsi="Arial" w:cs="Arial"/>
        </w:rPr>
        <w:t xml:space="preserve">including but not limited </w:t>
      </w:r>
      <w:proofErr w:type="gramStart"/>
      <w:r w:rsidR="00E479C2">
        <w:rPr>
          <w:rFonts w:ascii="Arial" w:hAnsi="Arial" w:cs="Arial"/>
        </w:rPr>
        <w:t>to:</w:t>
      </w:r>
      <w:proofErr w:type="gramEnd"/>
      <w:r w:rsidR="00A65E44" w:rsidRPr="00614597">
        <w:rPr>
          <w:rFonts w:ascii="Arial" w:hAnsi="Arial" w:cs="Arial"/>
        </w:rPr>
        <w:t xml:space="preserve"> briefs, pleadings,</w:t>
      </w:r>
      <w:r w:rsidR="00E479C2">
        <w:rPr>
          <w:rFonts w:ascii="Arial" w:hAnsi="Arial" w:cs="Arial"/>
        </w:rPr>
        <w:t xml:space="preserve"> motions, notices, correspondence, memoranda, discovery and documents responsive to discovery requests;</w:t>
      </w:r>
    </w:p>
    <w:p w14:paraId="582FB98A" w14:textId="77777777" w:rsidR="00A65E44" w:rsidRPr="00614597" w:rsidRDefault="00A65E44" w:rsidP="00A65E44">
      <w:pPr>
        <w:rPr>
          <w:rFonts w:ascii="Arial" w:hAnsi="Arial" w:cs="Arial"/>
        </w:rPr>
      </w:pPr>
    </w:p>
    <w:p w14:paraId="39EDCC7C" w14:textId="1D9B9B1F" w:rsidR="00A65E44" w:rsidRPr="00614597" w:rsidRDefault="00A65E44" w:rsidP="00A65E44">
      <w:pPr>
        <w:pStyle w:val="ListParagraph"/>
        <w:numPr>
          <w:ilvl w:val="0"/>
          <w:numId w:val="1"/>
        </w:numPr>
        <w:rPr>
          <w:rFonts w:ascii="Arial" w:hAnsi="Arial" w:cs="Arial"/>
        </w:rPr>
      </w:pPr>
      <w:r w:rsidRPr="00614597">
        <w:rPr>
          <w:rFonts w:ascii="Arial" w:hAnsi="Arial" w:cs="Arial"/>
        </w:rPr>
        <w:t>Develop s</w:t>
      </w:r>
      <w:r w:rsidR="00D71235">
        <w:rPr>
          <w:rFonts w:ascii="Arial" w:hAnsi="Arial" w:cs="Arial"/>
        </w:rPr>
        <w:t>trategy and arguments for presentation of cases and assist in preparation of witnesses</w:t>
      </w:r>
      <w:r w:rsidR="00031431">
        <w:rPr>
          <w:rFonts w:ascii="Arial" w:hAnsi="Arial" w:cs="Arial"/>
        </w:rPr>
        <w:t xml:space="preserve"> for hearings and </w:t>
      </w:r>
      <w:proofErr w:type="gramStart"/>
      <w:r w:rsidR="00031431">
        <w:rPr>
          <w:rFonts w:ascii="Arial" w:hAnsi="Arial" w:cs="Arial"/>
        </w:rPr>
        <w:t>trials</w:t>
      </w:r>
      <w:r w:rsidR="00D71235">
        <w:rPr>
          <w:rFonts w:ascii="Arial" w:hAnsi="Arial" w:cs="Arial"/>
        </w:rPr>
        <w:t>;</w:t>
      </w:r>
      <w:proofErr w:type="gramEnd"/>
    </w:p>
    <w:p w14:paraId="72CA735B" w14:textId="77777777" w:rsidR="00A65E44" w:rsidRPr="00614597" w:rsidRDefault="00A65E44" w:rsidP="00A65E44">
      <w:pPr>
        <w:rPr>
          <w:rFonts w:ascii="Arial" w:hAnsi="Arial" w:cs="Arial"/>
        </w:rPr>
      </w:pPr>
    </w:p>
    <w:p w14:paraId="5BB860BE" w14:textId="759AB9DE" w:rsidR="00A65E44" w:rsidRPr="00614597" w:rsidRDefault="00A65E44" w:rsidP="00A65E44">
      <w:pPr>
        <w:pStyle w:val="ListParagraph"/>
        <w:numPr>
          <w:ilvl w:val="0"/>
          <w:numId w:val="1"/>
        </w:numPr>
        <w:rPr>
          <w:rFonts w:ascii="Arial" w:hAnsi="Arial" w:cs="Arial"/>
        </w:rPr>
      </w:pPr>
      <w:r w:rsidRPr="00614597">
        <w:rPr>
          <w:rFonts w:ascii="Arial" w:hAnsi="Arial" w:cs="Arial"/>
        </w:rPr>
        <w:t>Represent client</w:t>
      </w:r>
      <w:r w:rsidR="00D71235">
        <w:rPr>
          <w:rFonts w:ascii="Arial" w:hAnsi="Arial" w:cs="Arial"/>
        </w:rPr>
        <w:t>s</w:t>
      </w:r>
      <w:r w:rsidRPr="00614597">
        <w:rPr>
          <w:rFonts w:ascii="Arial" w:hAnsi="Arial" w:cs="Arial"/>
        </w:rPr>
        <w:t xml:space="preserve"> </w:t>
      </w:r>
      <w:r w:rsidR="004F1066">
        <w:rPr>
          <w:rFonts w:ascii="Arial" w:hAnsi="Arial" w:cs="Arial"/>
        </w:rPr>
        <w:t xml:space="preserve">at hearings </w:t>
      </w:r>
      <w:r w:rsidRPr="00614597">
        <w:rPr>
          <w:rFonts w:ascii="Arial" w:hAnsi="Arial" w:cs="Arial"/>
        </w:rPr>
        <w:t>in</w:t>
      </w:r>
      <w:r w:rsidR="00031431">
        <w:rPr>
          <w:rFonts w:ascii="Arial" w:hAnsi="Arial" w:cs="Arial"/>
        </w:rPr>
        <w:t xml:space="preserve"> trial and appellate</w:t>
      </w:r>
      <w:r w:rsidRPr="00614597">
        <w:rPr>
          <w:rFonts w:ascii="Arial" w:hAnsi="Arial" w:cs="Arial"/>
        </w:rPr>
        <w:t xml:space="preserve"> court</w:t>
      </w:r>
      <w:r w:rsidR="00031431">
        <w:rPr>
          <w:rFonts w:ascii="Arial" w:hAnsi="Arial" w:cs="Arial"/>
        </w:rPr>
        <w:t>s</w:t>
      </w:r>
      <w:r w:rsidR="00ED01B9">
        <w:rPr>
          <w:rFonts w:ascii="Arial" w:hAnsi="Arial" w:cs="Arial"/>
        </w:rPr>
        <w:t>,</w:t>
      </w:r>
      <w:r w:rsidRPr="00614597">
        <w:rPr>
          <w:rFonts w:ascii="Arial" w:hAnsi="Arial" w:cs="Arial"/>
        </w:rPr>
        <w:t xml:space="preserve"> and before quasi-judicial or administrative </w:t>
      </w:r>
      <w:proofErr w:type="gramStart"/>
      <w:r w:rsidRPr="00614597">
        <w:rPr>
          <w:rFonts w:ascii="Arial" w:hAnsi="Arial" w:cs="Arial"/>
        </w:rPr>
        <w:t>ag</w:t>
      </w:r>
      <w:r w:rsidR="00D71235">
        <w:rPr>
          <w:rFonts w:ascii="Arial" w:hAnsi="Arial" w:cs="Arial"/>
        </w:rPr>
        <w:t>encies;</w:t>
      </w:r>
      <w:proofErr w:type="gramEnd"/>
    </w:p>
    <w:p w14:paraId="4B644E70" w14:textId="77777777" w:rsidR="00A65E44" w:rsidRPr="00614597" w:rsidRDefault="00A65E44" w:rsidP="00A65E44">
      <w:pPr>
        <w:rPr>
          <w:rFonts w:ascii="Arial" w:hAnsi="Arial" w:cs="Arial"/>
        </w:rPr>
      </w:pPr>
    </w:p>
    <w:p w14:paraId="6221EA5D" w14:textId="6FABE2CE" w:rsidR="00A65E44" w:rsidRPr="00614597" w:rsidRDefault="00031431" w:rsidP="00A65E44">
      <w:pPr>
        <w:pStyle w:val="ListParagraph"/>
        <w:numPr>
          <w:ilvl w:val="0"/>
          <w:numId w:val="1"/>
        </w:numPr>
        <w:rPr>
          <w:rFonts w:ascii="Arial" w:hAnsi="Arial" w:cs="Arial"/>
        </w:rPr>
      </w:pPr>
      <w:r>
        <w:rPr>
          <w:rFonts w:ascii="Arial" w:hAnsi="Arial" w:cs="Arial"/>
        </w:rPr>
        <w:t>Review decisions and consult</w:t>
      </w:r>
      <w:r w:rsidR="00563534">
        <w:rPr>
          <w:rFonts w:ascii="Arial" w:hAnsi="Arial" w:cs="Arial"/>
        </w:rPr>
        <w:t xml:space="preserve"> with management team</w:t>
      </w:r>
      <w:r w:rsidR="009E4130">
        <w:rPr>
          <w:rFonts w:ascii="Arial" w:hAnsi="Arial" w:cs="Arial"/>
        </w:rPr>
        <w:t xml:space="preserve"> to determine </w:t>
      </w:r>
      <w:r w:rsidR="00ED01B9">
        <w:rPr>
          <w:rFonts w:ascii="Arial" w:hAnsi="Arial" w:cs="Arial"/>
        </w:rPr>
        <w:t xml:space="preserve">the </w:t>
      </w:r>
      <w:r w:rsidR="009E4130">
        <w:rPr>
          <w:rFonts w:ascii="Arial" w:hAnsi="Arial" w:cs="Arial"/>
        </w:rPr>
        <w:t xml:space="preserve">merit of potential </w:t>
      </w:r>
      <w:proofErr w:type="gramStart"/>
      <w:r w:rsidR="009E4130">
        <w:rPr>
          <w:rFonts w:ascii="Arial" w:hAnsi="Arial" w:cs="Arial"/>
        </w:rPr>
        <w:t>appeals</w:t>
      </w:r>
      <w:r w:rsidR="00D71235">
        <w:rPr>
          <w:rFonts w:ascii="Arial" w:hAnsi="Arial" w:cs="Arial"/>
        </w:rPr>
        <w:t>;</w:t>
      </w:r>
      <w:proofErr w:type="gramEnd"/>
    </w:p>
    <w:p w14:paraId="4A28DD28" w14:textId="77777777" w:rsidR="00A65E44" w:rsidRPr="00614597" w:rsidRDefault="00A65E44" w:rsidP="00A65E44">
      <w:pPr>
        <w:rPr>
          <w:rFonts w:ascii="Arial" w:hAnsi="Arial" w:cs="Arial"/>
        </w:rPr>
      </w:pPr>
    </w:p>
    <w:p w14:paraId="1CB92C89" w14:textId="2F3FE272" w:rsidR="00A65E44" w:rsidRPr="00614597" w:rsidRDefault="00D5781B" w:rsidP="00A65E44">
      <w:pPr>
        <w:pStyle w:val="ListParagraph"/>
        <w:numPr>
          <w:ilvl w:val="0"/>
          <w:numId w:val="1"/>
        </w:numPr>
        <w:rPr>
          <w:rFonts w:ascii="Arial" w:hAnsi="Arial" w:cs="Arial"/>
        </w:rPr>
      </w:pPr>
      <w:r>
        <w:rPr>
          <w:rFonts w:ascii="Arial" w:hAnsi="Arial" w:cs="Arial"/>
        </w:rPr>
        <w:t>Participate</w:t>
      </w:r>
      <w:r w:rsidR="00A65E44" w:rsidRPr="00614597">
        <w:rPr>
          <w:rFonts w:ascii="Arial" w:hAnsi="Arial" w:cs="Arial"/>
        </w:rPr>
        <w:t xml:space="preserve"> in external profession</w:t>
      </w:r>
      <w:r w:rsidR="00D71235">
        <w:rPr>
          <w:rFonts w:ascii="Arial" w:hAnsi="Arial" w:cs="Arial"/>
        </w:rPr>
        <w:t>al and community organizations</w:t>
      </w:r>
      <w:r w:rsidR="00C17EF9">
        <w:rPr>
          <w:rFonts w:ascii="Arial" w:hAnsi="Arial" w:cs="Arial"/>
        </w:rPr>
        <w:t xml:space="preserve"> relevant to </w:t>
      </w:r>
      <w:proofErr w:type="gramStart"/>
      <w:r w:rsidR="00C17EF9">
        <w:rPr>
          <w:rFonts w:ascii="Arial" w:hAnsi="Arial" w:cs="Arial"/>
        </w:rPr>
        <w:t>casework</w:t>
      </w:r>
      <w:r w:rsidR="00D71235">
        <w:rPr>
          <w:rFonts w:ascii="Arial" w:hAnsi="Arial" w:cs="Arial"/>
        </w:rPr>
        <w:t>;</w:t>
      </w:r>
      <w:proofErr w:type="gramEnd"/>
    </w:p>
    <w:p w14:paraId="06EE57EB" w14:textId="77777777" w:rsidR="00A65E44" w:rsidRPr="00614597" w:rsidRDefault="00A65E44" w:rsidP="00A65E44">
      <w:pPr>
        <w:rPr>
          <w:rFonts w:ascii="Arial" w:hAnsi="Arial" w:cs="Arial"/>
        </w:rPr>
      </w:pPr>
    </w:p>
    <w:p w14:paraId="00AF852D" w14:textId="1E362227" w:rsidR="00A65E44" w:rsidRPr="00614597" w:rsidRDefault="00A65E44" w:rsidP="00A65E44">
      <w:pPr>
        <w:pStyle w:val="ListParagraph"/>
        <w:numPr>
          <w:ilvl w:val="0"/>
          <w:numId w:val="1"/>
        </w:numPr>
        <w:rPr>
          <w:rFonts w:ascii="Arial" w:hAnsi="Arial" w:cs="Arial"/>
        </w:rPr>
      </w:pPr>
      <w:r w:rsidRPr="00614597">
        <w:rPr>
          <w:rFonts w:ascii="Arial" w:hAnsi="Arial" w:cs="Arial"/>
        </w:rPr>
        <w:lastRenderedPageBreak/>
        <w:t>Conduct clinics, comm</w:t>
      </w:r>
      <w:r w:rsidR="00D71235">
        <w:rPr>
          <w:rFonts w:ascii="Arial" w:hAnsi="Arial" w:cs="Arial"/>
        </w:rPr>
        <w:t xml:space="preserve">unity education, and </w:t>
      </w:r>
      <w:proofErr w:type="gramStart"/>
      <w:r w:rsidR="00D71235">
        <w:rPr>
          <w:rFonts w:ascii="Arial" w:hAnsi="Arial" w:cs="Arial"/>
        </w:rPr>
        <w:t>workshops;</w:t>
      </w:r>
      <w:proofErr w:type="gramEnd"/>
    </w:p>
    <w:p w14:paraId="6894C8AA" w14:textId="77777777" w:rsidR="00A65E44" w:rsidRPr="00614597" w:rsidRDefault="00A65E44" w:rsidP="00A65E44">
      <w:pPr>
        <w:rPr>
          <w:rFonts w:ascii="Arial" w:hAnsi="Arial" w:cs="Arial"/>
        </w:rPr>
      </w:pPr>
    </w:p>
    <w:p w14:paraId="2EE3203D" w14:textId="7CAD44D2" w:rsidR="00A65E44" w:rsidRPr="00614597" w:rsidRDefault="00563534" w:rsidP="00A65E44">
      <w:pPr>
        <w:pStyle w:val="ListParagraph"/>
        <w:numPr>
          <w:ilvl w:val="0"/>
          <w:numId w:val="1"/>
        </w:numPr>
        <w:rPr>
          <w:rFonts w:ascii="Arial" w:hAnsi="Arial" w:cs="Arial"/>
        </w:rPr>
      </w:pPr>
      <w:r>
        <w:rPr>
          <w:rFonts w:ascii="Arial" w:hAnsi="Arial" w:cs="Arial"/>
        </w:rPr>
        <w:t>Becom</w:t>
      </w:r>
      <w:r w:rsidR="00D5781B">
        <w:rPr>
          <w:rFonts w:ascii="Arial" w:hAnsi="Arial" w:cs="Arial"/>
        </w:rPr>
        <w:t>e</w:t>
      </w:r>
      <w:r w:rsidR="00C17EF9">
        <w:rPr>
          <w:rFonts w:ascii="Arial" w:hAnsi="Arial" w:cs="Arial"/>
        </w:rPr>
        <w:t xml:space="preserve"> engaged in</w:t>
      </w:r>
      <w:r w:rsidR="009E4130">
        <w:rPr>
          <w:rFonts w:ascii="Arial" w:hAnsi="Arial" w:cs="Arial"/>
        </w:rPr>
        <w:t xml:space="preserve"> LASP</w:t>
      </w:r>
      <w:r w:rsidR="00A65E44" w:rsidRPr="00614597">
        <w:rPr>
          <w:rFonts w:ascii="Arial" w:hAnsi="Arial" w:cs="Arial"/>
        </w:rPr>
        <w:t xml:space="preserve"> team efforts to achieve off</w:t>
      </w:r>
      <w:r w:rsidR="00D71235">
        <w:rPr>
          <w:rFonts w:ascii="Arial" w:hAnsi="Arial" w:cs="Arial"/>
        </w:rPr>
        <w:t xml:space="preserve">ice and program goals, including participation in program-wide affinity groups and task </w:t>
      </w:r>
      <w:proofErr w:type="gramStart"/>
      <w:r w:rsidR="00D71235">
        <w:rPr>
          <w:rFonts w:ascii="Arial" w:hAnsi="Arial" w:cs="Arial"/>
        </w:rPr>
        <w:t>forces;</w:t>
      </w:r>
      <w:proofErr w:type="gramEnd"/>
    </w:p>
    <w:p w14:paraId="5A589A7A" w14:textId="77777777" w:rsidR="00A65E44" w:rsidRPr="00614597" w:rsidRDefault="00A65E44" w:rsidP="00A65E44">
      <w:pPr>
        <w:rPr>
          <w:rFonts w:ascii="Arial" w:hAnsi="Arial" w:cs="Arial"/>
        </w:rPr>
      </w:pPr>
    </w:p>
    <w:p w14:paraId="142B1DC1" w14:textId="17F62DE3" w:rsidR="00D71235" w:rsidRDefault="00D71235" w:rsidP="00A65E44">
      <w:pPr>
        <w:pStyle w:val="ListParagraph"/>
        <w:numPr>
          <w:ilvl w:val="0"/>
          <w:numId w:val="1"/>
        </w:numPr>
        <w:rPr>
          <w:rFonts w:ascii="Arial" w:hAnsi="Arial" w:cs="Arial"/>
        </w:rPr>
      </w:pPr>
      <w:r>
        <w:rPr>
          <w:rFonts w:ascii="Arial" w:hAnsi="Arial" w:cs="Arial"/>
        </w:rPr>
        <w:t xml:space="preserve">Develop knowledge of community referral resources and assess community and client </w:t>
      </w:r>
      <w:proofErr w:type="gramStart"/>
      <w:r>
        <w:rPr>
          <w:rFonts w:ascii="Arial" w:hAnsi="Arial" w:cs="Arial"/>
        </w:rPr>
        <w:t>needs;</w:t>
      </w:r>
      <w:proofErr w:type="gramEnd"/>
    </w:p>
    <w:p w14:paraId="55212A03" w14:textId="77777777" w:rsidR="00D71235" w:rsidRPr="00D71235" w:rsidRDefault="00D71235" w:rsidP="00D71235">
      <w:pPr>
        <w:pStyle w:val="ListParagraph"/>
        <w:rPr>
          <w:rFonts w:ascii="Arial" w:hAnsi="Arial" w:cs="Arial"/>
        </w:rPr>
      </w:pPr>
    </w:p>
    <w:p w14:paraId="74559811" w14:textId="0D097CE6" w:rsidR="002975F6" w:rsidRDefault="00E75653" w:rsidP="00A65E44">
      <w:pPr>
        <w:pStyle w:val="ListParagraph"/>
        <w:numPr>
          <w:ilvl w:val="0"/>
          <w:numId w:val="1"/>
        </w:numPr>
        <w:rPr>
          <w:rFonts w:ascii="Arial" w:hAnsi="Arial" w:cs="Arial"/>
        </w:rPr>
      </w:pPr>
      <w:r>
        <w:rPr>
          <w:rFonts w:ascii="Arial" w:hAnsi="Arial" w:cs="Arial"/>
        </w:rPr>
        <w:t>Enhanc</w:t>
      </w:r>
      <w:r w:rsidR="00D5781B">
        <w:rPr>
          <w:rFonts w:ascii="Arial" w:hAnsi="Arial" w:cs="Arial"/>
        </w:rPr>
        <w:t>e</w:t>
      </w:r>
      <w:r w:rsidR="00D71235">
        <w:rPr>
          <w:rFonts w:ascii="Arial" w:hAnsi="Arial" w:cs="Arial"/>
        </w:rPr>
        <w:t xml:space="preserve"> skills and substantive</w:t>
      </w:r>
      <w:r w:rsidR="002975F6">
        <w:rPr>
          <w:rFonts w:ascii="Arial" w:hAnsi="Arial" w:cs="Arial"/>
        </w:rPr>
        <w:t xml:space="preserve"> knowledge through training, </w:t>
      </w:r>
      <w:r w:rsidR="00D71235">
        <w:rPr>
          <w:rFonts w:ascii="Arial" w:hAnsi="Arial" w:cs="Arial"/>
        </w:rPr>
        <w:t>CLE</w:t>
      </w:r>
      <w:r w:rsidR="002975F6">
        <w:rPr>
          <w:rFonts w:ascii="Arial" w:hAnsi="Arial" w:cs="Arial"/>
        </w:rPr>
        <w:t xml:space="preserve">, and other educational </w:t>
      </w:r>
      <w:proofErr w:type="gramStart"/>
      <w:r w:rsidR="002975F6">
        <w:rPr>
          <w:rFonts w:ascii="Arial" w:hAnsi="Arial" w:cs="Arial"/>
        </w:rPr>
        <w:t>opportunities</w:t>
      </w:r>
      <w:r w:rsidR="00D71235">
        <w:rPr>
          <w:rFonts w:ascii="Arial" w:hAnsi="Arial" w:cs="Arial"/>
        </w:rPr>
        <w:t>;</w:t>
      </w:r>
      <w:proofErr w:type="gramEnd"/>
    </w:p>
    <w:p w14:paraId="12B7C25C" w14:textId="77777777" w:rsidR="009E4130" w:rsidRPr="009E4130" w:rsidRDefault="009E4130" w:rsidP="009E4130">
      <w:pPr>
        <w:pStyle w:val="ListParagraph"/>
        <w:rPr>
          <w:rFonts w:ascii="Arial" w:hAnsi="Arial" w:cs="Arial"/>
        </w:rPr>
      </w:pPr>
    </w:p>
    <w:p w14:paraId="2EA7F267" w14:textId="315D3F18" w:rsidR="009E4130" w:rsidRDefault="00E75653" w:rsidP="00A65E44">
      <w:pPr>
        <w:pStyle w:val="ListParagraph"/>
        <w:numPr>
          <w:ilvl w:val="0"/>
          <w:numId w:val="1"/>
        </w:numPr>
        <w:rPr>
          <w:rFonts w:ascii="Arial" w:hAnsi="Arial" w:cs="Arial"/>
        </w:rPr>
      </w:pPr>
      <w:r>
        <w:rPr>
          <w:rFonts w:ascii="Arial" w:hAnsi="Arial" w:cs="Arial"/>
        </w:rPr>
        <w:t>Abid</w:t>
      </w:r>
      <w:r w:rsidR="00D5781B">
        <w:rPr>
          <w:rFonts w:ascii="Arial" w:hAnsi="Arial" w:cs="Arial"/>
        </w:rPr>
        <w:t>e</w:t>
      </w:r>
      <w:r w:rsidR="009E4130">
        <w:rPr>
          <w:rFonts w:ascii="Arial" w:hAnsi="Arial" w:cs="Arial"/>
        </w:rPr>
        <w:t xml:space="preserve"> by all applicable professional standards of ethics and </w:t>
      </w:r>
      <w:proofErr w:type="gramStart"/>
      <w:r w:rsidR="009E4130">
        <w:rPr>
          <w:rFonts w:ascii="Arial" w:hAnsi="Arial" w:cs="Arial"/>
        </w:rPr>
        <w:t>practice;</w:t>
      </w:r>
      <w:proofErr w:type="gramEnd"/>
    </w:p>
    <w:p w14:paraId="7C0B2EFC" w14:textId="77777777" w:rsidR="002975F6" w:rsidRPr="002975F6" w:rsidRDefault="002975F6" w:rsidP="002975F6">
      <w:pPr>
        <w:pStyle w:val="ListParagraph"/>
        <w:rPr>
          <w:rFonts w:ascii="Arial" w:hAnsi="Arial" w:cs="Arial"/>
        </w:rPr>
      </w:pPr>
    </w:p>
    <w:p w14:paraId="54166405" w14:textId="56DCEC80" w:rsidR="009E4130" w:rsidRDefault="00E75653" w:rsidP="002975F6">
      <w:pPr>
        <w:pStyle w:val="ListParagraph"/>
        <w:numPr>
          <w:ilvl w:val="0"/>
          <w:numId w:val="1"/>
        </w:numPr>
        <w:rPr>
          <w:rFonts w:ascii="Arial" w:hAnsi="Arial" w:cs="Arial"/>
        </w:rPr>
      </w:pPr>
      <w:r>
        <w:rPr>
          <w:rFonts w:ascii="Arial" w:hAnsi="Arial" w:cs="Arial"/>
        </w:rPr>
        <w:t>Complet</w:t>
      </w:r>
      <w:r w:rsidR="00D5781B">
        <w:rPr>
          <w:rFonts w:ascii="Arial" w:hAnsi="Arial" w:cs="Arial"/>
        </w:rPr>
        <w:t>e</w:t>
      </w:r>
      <w:r>
        <w:rPr>
          <w:rFonts w:ascii="Arial" w:hAnsi="Arial" w:cs="Arial"/>
        </w:rPr>
        <w:t xml:space="preserve"> required</w:t>
      </w:r>
      <w:r w:rsidR="009E4130">
        <w:rPr>
          <w:rFonts w:ascii="Arial" w:hAnsi="Arial" w:cs="Arial"/>
        </w:rPr>
        <w:t xml:space="preserve"> administrative tasks including entering of notes and timekeeping in LASP case management software, and maintain physical </w:t>
      </w:r>
      <w:proofErr w:type="gramStart"/>
      <w:r w:rsidR="009E4130">
        <w:rPr>
          <w:rFonts w:ascii="Arial" w:hAnsi="Arial" w:cs="Arial"/>
        </w:rPr>
        <w:t>files</w:t>
      </w:r>
      <w:r w:rsidR="002975F6">
        <w:rPr>
          <w:rFonts w:ascii="Arial" w:hAnsi="Arial" w:cs="Arial"/>
        </w:rPr>
        <w:t>;</w:t>
      </w:r>
      <w:proofErr w:type="gramEnd"/>
    </w:p>
    <w:p w14:paraId="7A07F200" w14:textId="77777777" w:rsidR="009E4130" w:rsidRPr="009E4130" w:rsidRDefault="009E4130" w:rsidP="009E4130">
      <w:pPr>
        <w:pStyle w:val="ListParagraph"/>
        <w:rPr>
          <w:rFonts w:ascii="Arial" w:hAnsi="Arial" w:cs="Arial"/>
        </w:rPr>
      </w:pPr>
    </w:p>
    <w:p w14:paraId="1DDBD034" w14:textId="1B49BFE7" w:rsidR="00A65E44" w:rsidRPr="002975F6" w:rsidRDefault="00E75653" w:rsidP="002975F6">
      <w:pPr>
        <w:pStyle w:val="ListParagraph"/>
        <w:numPr>
          <w:ilvl w:val="0"/>
          <w:numId w:val="1"/>
        </w:numPr>
        <w:rPr>
          <w:rFonts w:ascii="Arial" w:hAnsi="Arial" w:cs="Arial"/>
        </w:rPr>
      </w:pPr>
      <w:r>
        <w:rPr>
          <w:rFonts w:ascii="Arial" w:hAnsi="Arial" w:cs="Arial"/>
        </w:rPr>
        <w:t>Ensur</w:t>
      </w:r>
      <w:r w:rsidR="00D5781B">
        <w:rPr>
          <w:rFonts w:ascii="Arial" w:hAnsi="Arial" w:cs="Arial"/>
        </w:rPr>
        <w:t>e</w:t>
      </w:r>
      <w:r w:rsidR="009E4130">
        <w:rPr>
          <w:rFonts w:ascii="Arial" w:hAnsi="Arial" w:cs="Arial"/>
        </w:rPr>
        <w:t xml:space="preserve"> that requirements of grants and contracts which may provide funding for the position are </w:t>
      </w:r>
      <w:r w:rsidR="00ED01B9">
        <w:rPr>
          <w:rFonts w:ascii="Arial" w:hAnsi="Arial" w:cs="Arial"/>
        </w:rPr>
        <w:t>met</w:t>
      </w:r>
      <w:r w:rsidR="009E4130">
        <w:rPr>
          <w:rFonts w:ascii="Arial" w:hAnsi="Arial" w:cs="Arial"/>
        </w:rPr>
        <w:t xml:space="preserve">, and assist with grant </w:t>
      </w:r>
      <w:proofErr w:type="gramStart"/>
      <w:r w:rsidR="009E4130">
        <w:rPr>
          <w:rFonts w:ascii="Arial" w:hAnsi="Arial" w:cs="Arial"/>
        </w:rPr>
        <w:t>reports;</w:t>
      </w:r>
      <w:proofErr w:type="gramEnd"/>
      <w:r w:rsidR="00A65E44" w:rsidRPr="002975F6">
        <w:rPr>
          <w:rFonts w:ascii="Arial" w:hAnsi="Arial" w:cs="Arial"/>
        </w:rPr>
        <w:t xml:space="preserve"> </w:t>
      </w:r>
    </w:p>
    <w:p w14:paraId="14CF2B71" w14:textId="77777777" w:rsidR="00A65E44" w:rsidRPr="00614597" w:rsidRDefault="00A65E44" w:rsidP="00A65E44">
      <w:pPr>
        <w:rPr>
          <w:rFonts w:ascii="Arial" w:hAnsi="Arial" w:cs="Arial"/>
        </w:rPr>
      </w:pPr>
    </w:p>
    <w:p w14:paraId="6AC24BA4" w14:textId="7753B417" w:rsidR="00A65E44" w:rsidRPr="00614597" w:rsidRDefault="002975F6" w:rsidP="00A65E44">
      <w:pPr>
        <w:pStyle w:val="ListParagraph"/>
        <w:numPr>
          <w:ilvl w:val="0"/>
          <w:numId w:val="1"/>
        </w:numPr>
        <w:rPr>
          <w:rFonts w:ascii="Arial" w:hAnsi="Arial" w:cs="Arial"/>
        </w:rPr>
      </w:pPr>
      <w:r>
        <w:rPr>
          <w:rFonts w:ascii="Arial" w:hAnsi="Arial" w:cs="Arial"/>
        </w:rPr>
        <w:t>Perform</w:t>
      </w:r>
      <w:r w:rsidR="00A65E44" w:rsidRPr="00614597">
        <w:rPr>
          <w:rFonts w:ascii="Arial" w:hAnsi="Arial" w:cs="Arial"/>
        </w:rPr>
        <w:t xml:space="preserve"> other duties and responsibilities as may be a</w:t>
      </w:r>
      <w:r>
        <w:rPr>
          <w:rFonts w:ascii="Arial" w:hAnsi="Arial" w:cs="Arial"/>
        </w:rPr>
        <w:t>ssigned</w:t>
      </w:r>
      <w:r w:rsidR="00A65E44" w:rsidRPr="00614597">
        <w:rPr>
          <w:rFonts w:ascii="Arial" w:hAnsi="Arial" w:cs="Arial"/>
        </w:rPr>
        <w:t xml:space="preserve">. </w:t>
      </w:r>
    </w:p>
    <w:p w14:paraId="3ADCB842" w14:textId="77777777" w:rsidR="00A65E44" w:rsidRDefault="00A65E44" w:rsidP="00A65E44">
      <w:pPr>
        <w:rPr>
          <w:rFonts w:ascii="Arial" w:hAnsi="Arial" w:cs="Arial"/>
        </w:rPr>
      </w:pPr>
    </w:p>
    <w:p w14:paraId="42AD469C" w14:textId="708CA25F" w:rsidR="002A4CE0" w:rsidRDefault="002A4CE0" w:rsidP="00A65E44">
      <w:pPr>
        <w:rPr>
          <w:rFonts w:ascii="Arial" w:hAnsi="Arial" w:cs="Arial"/>
        </w:rPr>
      </w:pPr>
      <w:r>
        <w:rPr>
          <w:rFonts w:ascii="Arial" w:hAnsi="Arial" w:cs="Arial"/>
        </w:rPr>
        <w:t xml:space="preserve">SUPERVISING: </w:t>
      </w:r>
      <w:r w:rsidR="00954EA3" w:rsidRPr="00954EA3">
        <w:rPr>
          <w:rFonts w:ascii="Arial" w:hAnsi="Arial" w:cs="Arial"/>
        </w:rPr>
        <w:t>Staff Attorneys (</w:t>
      </w:r>
      <w:r w:rsidR="004A7611">
        <w:rPr>
          <w:rFonts w:ascii="Arial" w:hAnsi="Arial" w:cs="Arial"/>
        </w:rPr>
        <w:t>3</w:t>
      </w:r>
      <w:r w:rsidR="00954EA3" w:rsidRPr="00954EA3">
        <w:rPr>
          <w:rFonts w:ascii="Arial" w:hAnsi="Arial" w:cs="Arial"/>
        </w:rPr>
        <w:t>), paralegal, support staff, and other employees and volunteers in the local office.</w:t>
      </w:r>
    </w:p>
    <w:p w14:paraId="0C7AB1BB" w14:textId="77777777" w:rsidR="002A4CE0" w:rsidRDefault="002A4CE0" w:rsidP="00A65E44">
      <w:pPr>
        <w:rPr>
          <w:rFonts w:ascii="Arial" w:hAnsi="Arial" w:cs="Arial"/>
        </w:rPr>
      </w:pPr>
    </w:p>
    <w:p w14:paraId="751D7347" w14:textId="2CC8048C" w:rsidR="00A65E44" w:rsidRPr="00614597" w:rsidRDefault="00767946" w:rsidP="00A65E44">
      <w:pPr>
        <w:rPr>
          <w:rFonts w:ascii="Arial" w:hAnsi="Arial" w:cs="Arial"/>
        </w:rPr>
      </w:pPr>
      <w:r>
        <w:rPr>
          <w:rFonts w:ascii="Arial" w:hAnsi="Arial" w:cs="Arial"/>
        </w:rPr>
        <w:t xml:space="preserve">SUPERVISOR:  </w:t>
      </w:r>
      <w:r w:rsidR="002A4CE0">
        <w:rPr>
          <w:rFonts w:ascii="Arial" w:hAnsi="Arial" w:cs="Arial"/>
        </w:rPr>
        <w:t xml:space="preserve">Deputy Director for </w:t>
      </w:r>
      <w:r w:rsidR="00954EA3">
        <w:rPr>
          <w:rFonts w:ascii="Arial" w:hAnsi="Arial" w:cs="Arial"/>
        </w:rPr>
        <w:t>Advocacy</w:t>
      </w:r>
    </w:p>
    <w:p w14:paraId="05DC671A" w14:textId="77777777" w:rsidR="00A65E44" w:rsidRDefault="00A65E44" w:rsidP="00A65E44">
      <w:pPr>
        <w:rPr>
          <w:rFonts w:ascii="Arial" w:hAnsi="Arial" w:cs="Arial"/>
        </w:rPr>
      </w:pPr>
    </w:p>
    <w:p w14:paraId="13D92FA6" w14:textId="1CC63CB7" w:rsidR="009B2A66" w:rsidRDefault="00A65E44">
      <w:pPr>
        <w:rPr>
          <w:rFonts w:ascii="Arial" w:hAnsi="Arial" w:cs="Arial"/>
        </w:rPr>
      </w:pPr>
      <w:r w:rsidRPr="00614597">
        <w:rPr>
          <w:rFonts w:ascii="Arial" w:hAnsi="Arial" w:cs="Arial"/>
        </w:rPr>
        <w:t>QUALIFICATIONS: License to practice law in Pennsylvania</w:t>
      </w:r>
      <w:r w:rsidR="002975F6">
        <w:rPr>
          <w:rFonts w:ascii="Arial" w:hAnsi="Arial" w:cs="Arial"/>
        </w:rPr>
        <w:t xml:space="preserve"> or admitted in another jurisdiction and eligible for admission to Pennsylvania.</w:t>
      </w:r>
      <w:r w:rsidR="00A83DBE">
        <w:rPr>
          <w:rFonts w:ascii="Arial" w:hAnsi="Arial" w:cs="Arial"/>
        </w:rPr>
        <w:t xml:space="preserve">  Three years</w:t>
      </w:r>
      <w:r w:rsidR="004F1066">
        <w:rPr>
          <w:rFonts w:ascii="Arial" w:hAnsi="Arial" w:cs="Arial"/>
        </w:rPr>
        <w:t>’</w:t>
      </w:r>
      <w:r w:rsidR="00A83DBE">
        <w:rPr>
          <w:rFonts w:ascii="Arial" w:hAnsi="Arial" w:cs="Arial"/>
        </w:rPr>
        <w:t xml:space="preserve"> minimum experience managing a law office and staff, preferably in a non-profit legal services environment, or equivalent experience as an internal candidate.  Three years</w:t>
      </w:r>
      <w:r w:rsidR="004F1066">
        <w:rPr>
          <w:rFonts w:ascii="Arial" w:hAnsi="Arial" w:cs="Arial"/>
        </w:rPr>
        <w:t>’</w:t>
      </w:r>
      <w:r w:rsidR="00A83DBE">
        <w:rPr>
          <w:rFonts w:ascii="Arial" w:hAnsi="Arial" w:cs="Arial"/>
        </w:rPr>
        <w:t xml:space="preserve"> minimum litigation experience, preferably in a non-profit legal services environment, or equivalent exp</w:t>
      </w:r>
      <w:r w:rsidR="00290E68">
        <w:rPr>
          <w:rFonts w:ascii="Arial" w:hAnsi="Arial" w:cs="Arial"/>
        </w:rPr>
        <w:t>erience</w:t>
      </w:r>
      <w:r w:rsidR="00A83DBE">
        <w:rPr>
          <w:rFonts w:ascii="Arial" w:hAnsi="Arial" w:cs="Arial"/>
        </w:rPr>
        <w:t>.  D</w:t>
      </w:r>
      <w:r w:rsidR="002975F6">
        <w:rPr>
          <w:rFonts w:ascii="Arial" w:hAnsi="Arial" w:cs="Arial"/>
        </w:rPr>
        <w:t xml:space="preserve">emonstrated proficiency in word processing, Outlook products, case management software, </w:t>
      </w:r>
      <w:r w:rsidR="00A83DBE">
        <w:rPr>
          <w:rFonts w:ascii="Arial" w:hAnsi="Arial" w:cs="Arial"/>
        </w:rPr>
        <w:t>and online legal research tools.</w:t>
      </w:r>
      <w:r w:rsidR="002975F6">
        <w:rPr>
          <w:rFonts w:ascii="Arial" w:hAnsi="Arial" w:cs="Arial"/>
        </w:rPr>
        <w:t xml:space="preserve"> </w:t>
      </w:r>
      <w:r w:rsidR="00A83DBE">
        <w:rPr>
          <w:rFonts w:ascii="Arial" w:hAnsi="Arial" w:cs="Arial"/>
        </w:rPr>
        <w:t xml:space="preserve"> </w:t>
      </w:r>
      <w:r w:rsidR="002975F6">
        <w:rPr>
          <w:rFonts w:ascii="Arial" w:hAnsi="Arial" w:cs="Arial"/>
        </w:rPr>
        <w:t>Passionate commitment to public interest law and serving</w:t>
      </w:r>
      <w:r w:rsidR="009E4130">
        <w:rPr>
          <w:rFonts w:ascii="Arial" w:hAnsi="Arial" w:cs="Arial"/>
        </w:rPr>
        <w:t xml:space="preserve"> low-income individuals and</w:t>
      </w:r>
      <w:r w:rsidR="00A83DBE">
        <w:rPr>
          <w:rFonts w:ascii="Arial" w:hAnsi="Arial" w:cs="Arial"/>
        </w:rPr>
        <w:t xml:space="preserve"> vulnerable populations.  </w:t>
      </w:r>
      <w:r w:rsidR="002975F6">
        <w:rPr>
          <w:rFonts w:ascii="Arial" w:hAnsi="Arial" w:cs="Arial"/>
        </w:rPr>
        <w:t>Strong written and oral adv</w:t>
      </w:r>
      <w:r w:rsidR="00A83DBE">
        <w:rPr>
          <w:rFonts w:ascii="Arial" w:hAnsi="Arial" w:cs="Arial"/>
        </w:rPr>
        <w:t>ocacy and organizational skills.  Ability to meet deadlines and perform multiple tasks while maintaining attention to detail.</w:t>
      </w:r>
      <w:r w:rsidR="002975F6">
        <w:rPr>
          <w:rFonts w:ascii="Arial" w:hAnsi="Arial" w:cs="Arial"/>
        </w:rPr>
        <w:t xml:space="preserve"> The successful candidate must be willing to accept complex and challenging cases and develop creative</w:t>
      </w:r>
      <w:r w:rsidR="00CE4381">
        <w:rPr>
          <w:rFonts w:ascii="Arial" w:hAnsi="Arial" w:cs="Arial"/>
        </w:rPr>
        <w:t xml:space="preserve"> strategies to assist clients and</w:t>
      </w:r>
      <w:r w:rsidR="004F1066">
        <w:rPr>
          <w:rFonts w:ascii="Arial" w:hAnsi="Arial" w:cs="Arial"/>
        </w:rPr>
        <w:t xml:space="preserve"> be</w:t>
      </w:r>
      <w:r w:rsidR="00CE4381">
        <w:rPr>
          <w:rFonts w:ascii="Arial" w:hAnsi="Arial" w:cs="Arial"/>
        </w:rPr>
        <w:t xml:space="preserve"> able </w:t>
      </w:r>
      <w:r w:rsidR="00CE4381" w:rsidRPr="00CE4381">
        <w:rPr>
          <w:rFonts w:ascii="Arial" w:hAnsi="Arial" w:cs="Arial"/>
        </w:rPr>
        <w:t>to identify systemic legal problems and develop and implement impact litigation</w:t>
      </w:r>
      <w:r w:rsidR="00CE4381">
        <w:rPr>
          <w:rFonts w:ascii="Arial" w:hAnsi="Arial" w:cs="Arial"/>
        </w:rPr>
        <w:t xml:space="preserve">.  </w:t>
      </w:r>
      <w:r w:rsidR="002975F6">
        <w:rPr>
          <w:rFonts w:ascii="Arial" w:hAnsi="Arial" w:cs="Arial"/>
        </w:rPr>
        <w:t>Spanish language proficiency is desirable.</w:t>
      </w:r>
    </w:p>
    <w:p w14:paraId="0E05AA15" w14:textId="77777777" w:rsidR="00731B91" w:rsidRDefault="00731B91">
      <w:pPr>
        <w:rPr>
          <w:rFonts w:ascii="Arial" w:hAnsi="Arial" w:cs="Arial"/>
        </w:rPr>
      </w:pPr>
    </w:p>
    <w:p w14:paraId="0A5A92A4" w14:textId="77777777" w:rsidR="00731B91" w:rsidRPr="00221D0A" w:rsidRDefault="00731B91" w:rsidP="00731B91">
      <w:r w:rsidRPr="00221D0A">
        <w:rPr>
          <w:rFonts w:ascii="Arial" w:hAnsi="Arial" w:cs="Arial"/>
        </w:rPr>
        <w:t>LASP is an equal opportunity employer and will not discriminate in the recruitment, selection, or advancement of employees on the basis of</w:t>
      </w:r>
      <w:r>
        <w:rPr>
          <w:rFonts w:ascii="Arial" w:hAnsi="Arial" w:cs="Arial"/>
        </w:rPr>
        <w:t xml:space="preserve"> race, sex, color, </w:t>
      </w:r>
      <w:r w:rsidRPr="00221D0A">
        <w:rPr>
          <w:rFonts w:ascii="Arial" w:hAnsi="Arial" w:cs="Arial"/>
        </w:rPr>
        <w:t>national origin, creed, age, religion, marital status, physical handicap, political affiliation or on any other basis prohibited by law.</w:t>
      </w:r>
      <w:r w:rsidRPr="00221D0A">
        <w:t xml:space="preserve">  </w:t>
      </w:r>
    </w:p>
    <w:p w14:paraId="4FB85B18" w14:textId="77777777" w:rsidR="00731B91" w:rsidRDefault="00731B91">
      <w:pPr>
        <w:rPr>
          <w:rFonts w:ascii="Arial" w:hAnsi="Arial" w:cs="Arial"/>
        </w:rPr>
      </w:pPr>
    </w:p>
    <w:p w14:paraId="79B0F436" w14:textId="77777777" w:rsidR="009E4130" w:rsidRPr="00614597" w:rsidRDefault="009E4130">
      <w:pPr>
        <w:rPr>
          <w:rFonts w:ascii="Arial" w:hAnsi="Arial" w:cs="Arial"/>
        </w:rPr>
      </w:pPr>
      <w:r>
        <w:rPr>
          <w:rFonts w:ascii="Arial" w:hAnsi="Arial" w:cs="Arial"/>
        </w:rPr>
        <w:t>TO APPLY:  Send resume and writing sample</w:t>
      </w:r>
      <w:r w:rsidR="00C17EF9">
        <w:rPr>
          <w:rFonts w:ascii="Arial" w:hAnsi="Arial" w:cs="Arial"/>
        </w:rPr>
        <w:t xml:space="preserve"> </w:t>
      </w:r>
      <w:r>
        <w:rPr>
          <w:rFonts w:ascii="Arial" w:hAnsi="Arial" w:cs="Arial"/>
        </w:rPr>
        <w:t>to Kesha James</w:t>
      </w:r>
      <w:r w:rsidR="004123E3">
        <w:rPr>
          <w:rFonts w:ascii="Arial" w:hAnsi="Arial" w:cs="Arial"/>
        </w:rPr>
        <w:t xml:space="preserve">, Deputy Director for Advocacy at </w:t>
      </w:r>
      <w:r>
        <w:rPr>
          <w:rFonts w:ascii="Arial" w:hAnsi="Arial" w:cs="Arial"/>
        </w:rPr>
        <w:t>Legal Aid of Southeastern Pennsylvania</w:t>
      </w:r>
      <w:r w:rsidR="00731B91">
        <w:rPr>
          <w:rFonts w:ascii="Arial" w:hAnsi="Arial" w:cs="Arial"/>
        </w:rPr>
        <w:t xml:space="preserve"> by email to Hiring</w:t>
      </w:r>
      <w:r w:rsidR="004123E3">
        <w:rPr>
          <w:rFonts w:ascii="Arial" w:hAnsi="Arial" w:cs="Arial"/>
        </w:rPr>
        <w:t>@lasp.org.</w:t>
      </w:r>
      <w:r w:rsidR="00C17EF9">
        <w:rPr>
          <w:rFonts w:ascii="Arial" w:hAnsi="Arial" w:cs="Arial"/>
        </w:rPr>
        <w:t xml:space="preserve">  Position will remain open until filled.</w:t>
      </w:r>
    </w:p>
    <w:sectPr w:rsidR="009E4130" w:rsidRPr="0061459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5A481" w14:textId="77777777" w:rsidR="00A740B7" w:rsidRDefault="00A740B7" w:rsidP="006C492B">
      <w:r>
        <w:separator/>
      </w:r>
    </w:p>
  </w:endnote>
  <w:endnote w:type="continuationSeparator" w:id="0">
    <w:p w14:paraId="1B6BD2EC" w14:textId="77777777" w:rsidR="00A740B7" w:rsidRDefault="00A740B7" w:rsidP="006C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40434"/>
      <w:docPartObj>
        <w:docPartGallery w:val="Page Numbers (Bottom of Page)"/>
        <w:docPartUnique/>
      </w:docPartObj>
    </w:sdtPr>
    <w:sdtEndPr>
      <w:rPr>
        <w:noProof/>
      </w:rPr>
    </w:sdtEndPr>
    <w:sdtContent>
      <w:p w14:paraId="525623CA" w14:textId="77777777" w:rsidR="00315510" w:rsidRDefault="00315510">
        <w:pPr>
          <w:pStyle w:val="Footer"/>
          <w:jc w:val="center"/>
        </w:pPr>
        <w:r>
          <w:fldChar w:fldCharType="begin"/>
        </w:r>
        <w:r>
          <w:instrText xml:space="preserve"> PAGE   \* MERGEFORMAT </w:instrText>
        </w:r>
        <w:r>
          <w:fldChar w:fldCharType="separate"/>
        </w:r>
        <w:r w:rsidR="000E0FB5">
          <w:rPr>
            <w:noProof/>
          </w:rPr>
          <w:t>3</w:t>
        </w:r>
        <w:r>
          <w:rPr>
            <w:noProof/>
          </w:rPr>
          <w:fldChar w:fldCharType="end"/>
        </w:r>
        <w:r>
          <w:rPr>
            <w:noProof/>
          </w:rPr>
          <w:t xml:space="preserve"> of 3</w:t>
        </w:r>
      </w:p>
    </w:sdtContent>
  </w:sdt>
  <w:p w14:paraId="4DA7EB6D" w14:textId="77777777" w:rsidR="00315510" w:rsidRDefault="0031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AD956" w14:textId="77777777" w:rsidR="00A740B7" w:rsidRDefault="00A740B7" w:rsidP="006C492B">
      <w:r>
        <w:separator/>
      </w:r>
    </w:p>
  </w:footnote>
  <w:footnote w:type="continuationSeparator" w:id="0">
    <w:p w14:paraId="158295A6" w14:textId="77777777" w:rsidR="00A740B7" w:rsidRDefault="00A740B7" w:rsidP="006C4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64B32"/>
    <w:multiLevelType w:val="hybridMultilevel"/>
    <w:tmpl w:val="A0660DA4"/>
    <w:lvl w:ilvl="0" w:tplc="0409000F">
      <w:start w:val="1"/>
      <w:numFmt w:val="decimal"/>
      <w:lvlText w:val="%1."/>
      <w:lvlJc w:val="left"/>
      <w:pPr>
        <w:ind w:left="720" w:hanging="360"/>
      </w:pPr>
    </w:lvl>
    <w:lvl w:ilvl="1" w:tplc="BF46614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A49ED"/>
    <w:multiLevelType w:val="hybridMultilevel"/>
    <w:tmpl w:val="7AA80E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5FC705D"/>
    <w:multiLevelType w:val="hybridMultilevel"/>
    <w:tmpl w:val="B9EE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85FC7"/>
    <w:multiLevelType w:val="hybridMultilevel"/>
    <w:tmpl w:val="3FB2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44"/>
    <w:rsid w:val="00002AF7"/>
    <w:rsid w:val="00031431"/>
    <w:rsid w:val="000B7D75"/>
    <w:rsid w:val="000E0156"/>
    <w:rsid w:val="000E0FB5"/>
    <w:rsid w:val="00102D66"/>
    <w:rsid w:val="00145135"/>
    <w:rsid w:val="00162E11"/>
    <w:rsid w:val="001F3DE1"/>
    <w:rsid w:val="002710CD"/>
    <w:rsid w:val="00290E68"/>
    <w:rsid w:val="002975F6"/>
    <w:rsid w:val="002A4CE0"/>
    <w:rsid w:val="002B4C92"/>
    <w:rsid w:val="00315510"/>
    <w:rsid w:val="00331341"/>
    <w:rsid w:val="00377E3E"/>
    <w:rsid w:val="003C6BC2"/>
    <w:rsid w:val="004123E3"/>
    <w:rsid w:val="00412516"/>
    <w:rsid w:val="00436C6F"/>
    <w:rsid w:val="00496C72"/>
    <w:rsid w:val="004A7611"/>
    <w:rsid w:val="004B1439"/>
    <w:rsid w:val="004B3BD8"/>
    <w:rsid w:val="004C72C1"/>
    <w:rsid w:val="004F1066"/>
    <w:rsid w:val="0053780A"/>
    <w:rsid w:val="00540C2C"/>
    <w:rsid w:val="00555D86"/>
    <w:rsid w:val="00563534"/>
    <w:rsid w:val="00572916"/>
    <w:rsid w:val="005F6C78"/>
    <w:rsid w:val="00614597"/>
    <w:rsid w:val="006428C6"/>
    <w:rsid w:val="006A65FD"/>
    <w:rsid w:val="006C492B"/>
    <w:rsid w:val="006D3608"/>
    <w:rsid w:val="00701654"/>
    <w:rsid w:val="00704D6D"/>
    <w:rsid w:val="007143F7"/>
    <w:rsid w:val="00731B91"/>
    <w:rsid w:val="00767946"/>
    <w:rsid w:val="00770C2E"/>
    <w:rsid w:val="00777D5D"/>
    <w:rsid w:val="007B123E"/>
    <w:rsid w:val="007B7275"/>
    <w:rsid w:val="007F28BE"/>
    <w:rsid w:val="008D5A06"/>
    <w:rsid w:val="0091090A"/>
    <w:rsid w:val="00954EA3"/>
    <w:rsid w:val="00955509"/>
    <w:rsid w:val="00966438"/>
    <w:rsid w:val="009B2A66"/>
    <w:rsid w:val="009E4130"/>
    <w:rsid w:val="009F5805"/>
    <w:rsid w:val="00A059CC"/>
    <w:rsid w:val="00A30856"/>
    <w:rsid w:val="00A65E44"/>
    <w:rsid w:val="00A740B7"/>
    <w:rsid w:val="00A83DBE"/>
    <w:rsid w:val="00AA2542"/>
    <w:rsid w:val="00AF37AD"/>
    <w:rsid w:val="00B02418"/>
    <w:rsid w:val="00B63D57"/>
    <w:rsid w:val="00BC2759"/>
    <w:rsid w:val="00C17EF9"/>
    <w:rsid w:val="00C50040"/>
    <w:rsid w:val="00CA6791"/>
    <w:rsid w:val="00CD6C0F"/>
    <w:rsid w:val="00CE4381"/>
    <w:rsid w:val="00D033E0"/>
    <w:rsid w:val="00D03E48"/>
    <w:rsid w:val="00D24648"/>
    <w:rsid w:val="00D4602B"/>
    <w:rsid w:val="00D5781B"/>
    <w:rsid w:val="00D71235"/>
    <w:rsid w:val="00D775F0"/>
    <w:rsid w:val="00D8336B"/>
    <w:rsid w:val="00DD013C"/>
    <w:rsid w:val="00DF4921"/>
    <w:rsid w:val="00E479C2"/>
    <w:rsid w:val="00E662AF"/>
    <w:rsid w:val="00E75653"/>
    <w:rsid w:val="00ED01B9"/>
    <w:rsid w:val="00ED2766"/>
    <w:rsid w:val="00F155B1"/>
    <w:rsid w:val="00F251AC"/>
    <w:rsid w:val="00F40988"/>
    <w:rsid w:val="00FC0088"/>
    <w:rsid w:val="00FC32CA"/>
    <w:rsid w:val="1F75C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D91A4D"/>
  <w15:chartTrackingRefBased/>
  <w15:docId w15:val="{23FC5A81-9A01-4381-9EEE-E558659E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44"/>
  </w:style>
  <w:style w:type="paragraph" w:styleId="Heading1">
    <w:name w:val="heading 1"/>
    <w:basedOn w:val="Normal"/>
    <w:next w:val="Normal"/>
    <w:link w:val="Heading1Char"/>
    <w:uiPriority w:val="9"/>
    <w:qFormat/>
    <w:rsid w:val="00614597"/>
    <w:pPr>
      <w:keepNext/>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E44"/>
    <w:pPr>
      <w:ind w:left="720"/>
      <w:contextualSpacing/>
    </w:pPr>
  </w:style>
  <w:style w:type="character" w:customStyle="1" w:styleId="Heading1Char">
    <w:name w:val="Heading 1 Char"/>
    <w:basedOn w:val="DefaultParagraphFont"/>
    <w:link w:val="Heading1"/>
    <w:uiPriority w:val="9"/>
    <w:rsid w:val="00614597"/>
    <w:rPr>
      <w:rFonts w:ascii="Arial" w:hAnsi="Arial" w:cs="Arial"/>
      <w:sz w:val="28"/>
      <w:szCs w:val="28"/>
    </w:rPr>
  </w:style>
  <w:style w:type="paragraph" w:styleId="BalloonText">
    <w:name w:val="Balloon Text"/>
    <w:basedOn w:val="Normal"/>
    <w:link w:val="BalloonTextChar"/>
    <w:uiPriority w:val="99"/>
    <w:semiHidden/>
    <w:unhideWhenUsed/>
    <w:rsid w:val="009E4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130"/>
    <w:rPr>
      <w:rFonts w:ascii="Segoe UI" w:hAnsi="Segoe UI" w:cs="Segoe UI"/>
      <w:sz w:val="18"/>
      <w:szCs w:val="18"/>
    </w:rPr>
  </w:style>
  <w:style w:type="paragraph" w:styleId="Header">
    <w:name w:val="header"/>
    <w:basedOn w:val="Normal"/>
    <w:link w:val="HeaderChar"/>
    <w:uiPriority w:val="99"/>
    <w:unhideWhenUsed/>
    <w:rsid w:val="006C492B"/>
    <w:pPr>
      <w:tabs>
        <w:tab w:val="center" w:pos="4680"/>
        <w:tab w:val="right" w:pos="9360"/>
      </w:tabs>
    </w:pPr>
  </w:style>
  <w:style w:type="character" w:customStyle="1" w:styleId="HeaderChar">
    <w:name w:val="Header Char"/>
    <w:basedOn w:val="DefaultParagraphFont"/>
    <w:link w:val="Header"/>
    <w:uiPriority w:val="99"/>
    <w:rsid w:val="006C492B"/>
  </w:style>
  <w:style w:type="paragraph" w:styleId="Footer">
    <w:name w:val="footer"/>
    <w:basedOn w:val="Normal"/>
    <w:link w:val="FooterChar"/>
    <w:uiPriority w:val="99"/>
    <w:unhideWhenUsed/>
    <w:rsid w:val="006C492B"/>
    <w:pPr>
      <w:tabs>
        <w:tab w:val="center" w:pos="4680"/>
        <w:tab w:val="right" w:pos="9360"/>
      </w:tabs>
    </w:pPr>
  </w:style>
  <w:style w:type="character" w:customStyle="1" w:styleId="FooterChar">
    <w:name w:val="Footer Char"/>
    <w:basedOn w:val="DefaultParagraphFont"/>
    <w:link w:val="Footer"/>
    <w:uiPriority w:val="99"/>
    <w:rsid w:val="006C492B"/>
  </w:style>
  <w:style w:type="character" w:customStyle="1" w:styleId="normaltextrun">
    <w:name w:val="normaltextrun"/>
    <w:basedOn w:val="DefaultParagraphFont"/>
    <w:rsid w:val="008D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71928D50547D4497763FD3FEC9F747" ma:contentTypeVersion="8" ma:contentTypeDescription="Create a new document." ma:contentTypeScope="" ma:versionID="42587c0603b6fe69e10d67d31847cfa1">
  <xsd:schema xmlns:xsd="http://www.w3.org/2001/XMLSchema" xmlns:xs="http://www.w3.org/2001/XMLSchema" xmlns:p="http://schemas.microsoft.com/office/2006/metadata/properties" xmlns:ns2="58248430-977a-436e-8350-81d7d0a2d845" xmlns:ns3="94adc6cf-79b1-438a-8f02-88dbb58a70d3" targetNamespace="http://schemas.microsoft.com/office/2006/metadata/properties" ma:root="true" ma:fieldsID="d08d2b0dc0c498e31d22bbbcb3ac48c5" ns2:_="" ns3:_="">
    <xsd:import namespace="58248430-977a-436e-8350-81d7d0a2d845"/>
    <xsd:import namespace="94adc6cf-79b1-438a-8f02-88dbb58a70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48430-977a-436e-8350-81d7d0a2d8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dc6cf-79b1-438a-8f02-88dbb58a70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EAF01-C8A6-4544-9F64-6188F226BE49}">
  <ds:schemaRefs>
    <ds:schemaRef ds:uri="http://schemas.openxmlformats.org/officeDocument/2006/bibliography"/>
  </ds:schemaRefs>
</ds:datastoreItem>
</file>

<file path=customXml/itemProps2.xml><?xml version="1.0" encoding="utf-8"?>
<ds:datastoreItem xmlns:ds="http://schemas.openxmlformats.org/officeDocument/2006/customXml" ds:itemID="{39A86F69-79DB-447A-A03C-F52895136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48430-977a-436e-8350-81d7d0a2d845"/>
    <ds:schemaRef ds:uri="94adc6cf-79b1-438a-8f02-88dbb58a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9E0843-EAE2-40FA-B17A-AD3D4411E8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1ACE8C-FCDE-4635-99E7-A4BF4DA78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Fritsch</dc:creator>
  <cp:keywords/>
  <dc:description/>
  <cp:lastModifiedBy>Kristen Norcross</cp:lastModifiedBy>
  <cp:revision>2</cp:revision>
  <cp:lastPrinted>2019-07-19T18:23:00Z</cp:lastPrinted>
  <dcterms:created xsi:type="dcterms:W3CDTF">2020-08-05T19:51:00Z</dcterms:created>
  <dcterms:modified xsi:type="dcterms:W3CDTF">2020-08-05T19:51:00Z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0x010100E471928D50547D4497763FD3FEC9F747</vt:lpwstr>
  </property>
</Properties>
</file>